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57B4" w14:textId="01F45984" w:rsidR="00E92576" w:rsidRPr="00F860F9" w:rsidRDefault="00E92576" w:rsidP="00F860F9">
      <w:pPr>
        <w:pStyle w:val="Tekstglowny"/>
        <w:jc w:val="center"/>
        <w:rPr>
          <w:b/>
          <w:bCs/>
          <w:sz w:val="28"/>
          <w:szCs w:val="28"/>
        </w:rPr>
      </w:pPr>
      <w:r w:rsidRPr="00F860F9">
        <w:rPr>
          <w:b/>
          <w:bCs/>
          <w:sz w:val="28"/>
          <w:szCs w:val="28"/>
        </w:rPr>
        <w:t>Chemia</w:t>
      </w:r>
    </w:p>
    <w:p w14:paraId="515B6982" w14:textId="77777777" w:rsidR="00E92576" w:rsidRPr="00F860F9" w:rsidRDefault="00E92576" w:rsidP="00F860F9">
      <w:pPr>
        <w:pStyle w:val="Tekstglowny"/>
        <w:jc w:val="center"/>
        <w:rPr>
          <w:b/>
          <w:bCs/>
          <w:sz w:val="28"/>
          <w:szCs w:val="28"/>
        </w:rPr>
      </w:pPr>
      <w:r w:rsidRPr="00F860F9">
        <w:rPr>
          <w:b/>
          <w:bCs/>
          <w:sz w:val="28"/>
          <w:szCs w:val="28"/>
        </w:rPr>
        <w:t>Roczny plan dydaktyczny dla szkół ponad</w:t>
      </w:r>
      <w:r w:rsidR="001508EA" w:rsidRPr="00F860F9">
        <w:rPr>
          <w:b/>
          <w:bCs/>
          <w:sz w:val="28"/>
          <w:szCs w:val="28"/>
        </w:rPr>
        <w:t>podstawowych</w:t>
      </w:r>
      <w:r w:rsidRPr="00F860F9">
        <w:rPr>
          <w:b/>
          <w:bCs/>
          <w:sz w:val="28"/>
          <w:szCs w:val="28"/>
        </w:rPr>
        <w:t xml:space="preserve"> − zakres podstawowy</w:t>
      </w:r>
    </w:p>
    <w:p w14:paraId="3AEB8741" w14:textId="77777777" w:rsidR="00E92576" w:rsidRDefault="00E92576" w:rsidP="00E92576">
      <w:pPr>
        <w:pStyle w:val="Tekstglowny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17"/>
        <w:gridCol w:w="800"/>
        <w:gridCol w:w="1593"/>
        <w:gridCol w:w="3616"/>
        <w:gridCol w:w="2105"/>
        <w:gridCol w:w="1828"/>
        <w:gridCol w:w="2135"/>
      </w:tblGrid>
      <w:tr w:rsidR="00A40C49" w:rsidRPr="00886774" w14:paraId="5C747898" w14:textId="77777777" w:rsidTr="00B65916">
        <w:tc>
          <w:tcPr>
            <w:tcW w:w="685" w:type="pct"/>
          </w:tcPr>
          <w:p w14:paraId="78B09915" w14:textId="77777777" w:rsidR="00951DDB" w:rsidRPr="00F860F9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Temat</w:t>
            </w:r>
          </w:p>
        </w:tc>
        <w:tc>
          <w:tcPr>
            <w:tcW w:w="286" w:type="pct"/>
          </w:tcPr>
          <w:p w14:paraId="29EDBDFB" w14:textId="77777777" w:rsidR="00951DDB" w:rsidRPr="00F860F9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Liczba godzin</w:t>
            </w:r>
          </w:p>
        </w:tc>
        <w:tc>
          <w:tcPr>
            <w:tcW w:w="569" w:type="pct"/>
          </w:tcPr>
          <w:p w14:paraId="209E09B2" w14:textId="77777777" w:rsidR="00951DDB" w:rsidRPr="00F860F9" w:rsidRDefault="00951DDB" w:rsidP="00710319">
            <w:pPr>
              <w:pStyle w:val="Tekstglowny"/>
              <w:spacing w:line="360" w:lineRule="auto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Treści podstawy programowej</w:t>
            </w:r>
          </w:p>
        </w:tc>
        <w:tc>
          <w:tcPr>
            <w:tcW w:w="1292" w:type="pct"/>
          </w:tcPr>
          <w:p w14:paraId="69E6BE63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Cele ogólne</w:t>
            </w:r>
          </w:p>
          <w:p w14:paraId="5422DC2B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F860F9">
              <w:rPr>
                <w:rStyle w:val="Bold"/>
                <w:b w:val="0"/>
                <w:bCs w:val="0"/>
                <w:szCs w:val="20"/>
              </w:rPr>
              <w:t>(fragmenty zapisane kursywą dotyczą celów i treści spoza podstawy programowej)</w:t>
            </w:r>
          </w:p>
        </w:tc>
        <w:tc>
          <w:tcPr>
            <w:tcW w:w="752" w:type="pct"/>
          </w:tcPr>
          <w:p w14:paraId="58652F4B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Kształcone umiejętności.</w:t>
            </w:r>
          </w:p>
          <w:p w14:paraId="3CD429A3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Uczeń:</w:t>
            </w:r>
          </w:p>
        </w:tc>
        <w:tc>
          <w:tcPr>
            <w:tcW w:w="653" w:type="pct"/>
          </w:tcPr>
          <w:p w14:paraId="324E2071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Propozycje metod nauczania</w:t>
            </w:r>
          </w:p>
          <w:p w14:paraId="7A3F5ACD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F860F9">
              <w:rPr>
                <w:rStyle w:val="Bold"/>
                <w:b w:val="0"/>
                <w:bCs w:val="0"/>
                <w:szCs w:val="20"/>
              </w:rPr>
              <w:t>(kolejne punkty oznaczają metody alternatywne)</w:t>
            </w:r>
          </w:p>
        </w:tc>
        <w:tc>
          <w:tcPr>
            <w:tcW w:w="763" w:type="pct"/>
          </w:tcPr>
          <w:p w14:paraId="6B8B5CD0" w14:textId="77777777" w:rsidR="00951DDB" w:rsidRPr="00F860F9" w:rsidRDefault="00951DDB" w:rsidP="00B65916">
            <w:pPr>
              <w:pStyle w:val="Tekstglowny"/>
              <w:spacing w:line="360" w:lineRule="auto"/>
              <w:jc w:val="left"/>
              <w:rPr>
                <w:rStyle w:val="Bold"/>
                <w:szCs w:val="20"/>
              </w:rPr>
            </w:pPr>
            <w:r w:rsidRPr="00F860F9">
              <w:rPr>
                <w:rStyle w:val="Bold"/>
                <w:szCs w:val="20"/>
              </w:rPr>
              <w:t>Propozycje środków dydaktycznych</w:t>
            </w:r>
          </w:p>
        </w:tc>
        <w:bookmarkStart w:id="0" w:name="_GoBack"/>
        <w:bookmarkEnd w:id="0"/>
      </w:tr>
      <w:tr w:rsidR="00275A02" w:rsidRPr="00886774" w14:paraId="3AF98DBB" w14:textId="77777777" w:rsidTr="00B65916">
        <w:tc>
          <w:tcPr>
            <w:tcW w:w="5000" w:type="pct"/>
            <w:gridSpan w:val="7"/>
          </w:tcPr>
          <w:p w14:paraId="24430A94" w14:textId="0B532576" w:rsidR="00275A02" w:rsidRPr="00886774" w:rsidRDefault="00275A02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>
              <w:rPr>
                <w:rStyle w:val="Bold"/>
                <w:b w:val="0"/>
                <w:bCs w:val="0"/>
                <w:szCs w:val="20"/>
              </w:rPr>
              <w:t>WSTĘP DO CHEMII ORGANICZNEJ</w:t>
            </w:r>
          </w:p>
        </w:tc>
      </w:tr>
      <w:tr w:rsidR="00A40C49" w:rsidRPr="00886774" w14:paraId="264834C2" w14:textId="77777777" w:rsidTr="00B65916">
        <w:tc>
          <w:tcPr>
            <w:tcW w:w="685" w:type="pct"/>
          </w:tcPr>
          <w:p w14:paraId="7B4341BF" w14:textId="77777777" w:rsidR="00E10623" w:rsidRPr="00886774" w:rsidRDefault="001508EA" w:rsidP="00330529">
            <w:pPr>
              <w:pStyle w:val="Tekstglowny"/>
              <w:spacing w:line="360" w:lineRule="auto"/>
              <w:rPr>
                <w:szCs w:val="20"/>
              </w:rPr>
            </w:pPr>
            <w:r w:rsidRPr="00886774">
              <w:rPr>
                <w:szCs w:val="20"/>
              </w:rPr>
              <w:t>I.</w:t>
            </w:r>
            <w:r w:rsidR="00E10623" w:rsidRPr="00886774">
              <w:rPr>
                <w:szCs w:val="20"/>
              </w:rPr>
              <w:t xml:space="preserve">1. </w:t>
            </w:r>
            <w:r w:rsidR="00330529">
              <w:rPr>
                <w:szCs w:val="20"/>
              </w:rPr>
              <w:t>Wprowadzenie do chemii organicznej</w:t>
            </w:r>
          </w:p>
        </w:tc>
        <w:tc>
          <w:tcPr>
            <w:tcW w:w="286" w:type="pct"/>
          </w:tcPr>
          <w:p w14:paraId="5E3E371E" w14:textId="77777777" w:rsidR="00E10623" w:rsidRPr="00886774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13D5681F" w14:textId="26A7276D" w:rsidR="00E10623" w:rsidRPr="00886774" w:rsidRDefault="004B69CC" w:rsidP="0071031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</w:t>
            </w:r>
            <w:r w:rsidR="00F860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92" w:type="pct"/>
          </w:tcPr>
          <w:p w14:paraId="7D082827" w14:textId="7AC6AA7E" w:rsidR="00710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BF2C4E" w:rsidRPr="00886774">
              <w:rPr>
                <w:szCs w:val="20"/>
              </w:rPr>
              <w:t xml:space="preserve"> znajomość </w:t>
            </w:r>
            <w:r w:rsidR="004F45BA">
              <w:rPr>
                <w:szCs w:val="20"/>
              </w:rPr>
              <w:t>zakresu działu chemii organicznej</w:t>
            </w:r>
          </w:p>
          <w:p w14:paraId="3CF95787" w14:textId="0FA5EE42" w:rsidR="00BF2C4E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BF2C4E" w:rsidRPr="00886774">
              <w:rPr>
                <w:szCs w:val="20"/>
              </w:rPr>
              <w:t xml:space="preserve">znajomość </w:t>
            </w:r>
            <w:r w:rsidR="004F45BA">
              <w:rPr>
                <w:szCs w:val="20"/>
              </w:rPr>
              <w:t>teorii witalistycznej</w:t>
            </w:r>
          </w:p>
          <w:p w14:paraId="449FBD85" w14:textId="14430DBD" w:rsidR="00BF2C4E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BF2C4E" w:rsidRPr="00886774">
              <w:rPr>
                <w:szCs w:val="20"/>
              </w:rPr>
              <w:t xml:space="preserve">znajomość </w:t>
            </w:r>
            <w:r w:rsidR="00710460">
              <w:rPr>
                <w:szCs w:val="20"/>
              </w:rPr>
              <w:t>definicji chemii organicznej kiedyś i dziś</w:t>
            </w:r>
          </w:p>
          <w:p w14:paraId="3F366B3D" w14:textId="1648D94C" w:rsidR="007563DC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BF2C4E" w:rsidRPr="00886774">
              <w:rPr>
                <w:szCs w:val="20"/>
              </w:rPr>
              <w:t xml:space="preserve">znajomość </w:t>
            </w:r>
            <w:r w:rsidR="00710460">
              <w:rPr>
                <w:szCs w:val="20"/>
              </w:rPr>
              <w:t>elementów teorii strukturalnej</w:t>
            </w:r>
          </w:p>
        </w:tc>
        <w:tc>
          <w:tcPr>
            <w:tcW w:w="752" w:type="pct"/>
          </w:tcPr>
          <w:p w14:paraId="25BCC76C" w14:textId="68F2A93C" w:rsidR="00E10623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E10623" w:rsidRPr="00886774">
              <w:rPr>
                <w:rStyle w:val="Italic"/>
                <w:i w:val="0"/>
                <w:iCs w:val="0"/>
                <w:szCs w:val="20"/>
              </w:rPr>
              <w:t>kształc</w:t>
            </w:r>
            <w:r w:rsidR="009C44A8" w:rsidRPr="00886774">
              <w:rPr>
                <w:rStyle w:val="Italic"/>
                <w:i w:val="0"/>
                <w:iCs w:val="0"/>
                <w:szCs w:val="20"/>
              </w:rPr>
              <w:t>i</w:t>
            </w:r>
            <w:r w:rsidR="00E10623" w:rsidRPr="00886774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="00BF2C4E" w:rsidRPr="00886774">
              <w:rPr>
                <w:rStyle w:val="Italic"/>
                <w:i w:val="0"/>
                <w:iCs w:val="0"/>
                <w:szCs w:val="20"/>
              </w:rPr>
              <w:t xml:space="preserve">rozróżniania </w:t>
            </w:r>
            <w:r w:rsidR="00710460">
              <w:rPr>
                <w:rStyle w:val="Italic"/>
                <w:i w:val="0"/>
                <w:iCs w:val="0"/>
                <w:szCs w:val="20"/>
              </w:rPr>
              <w:t>związków organicznych od nieorganicznych</w:t>
            </w:r>
          </w:p>
          <w:p w14:paraId="563B3FEB" w14:textId="77777777" w:rsidR="00BF2C4E" w:rsidRPr="00886774" w:rsidRDefault="00BF2C4E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</w:p>
        </w:tc>
        <w:tc>
          <w:tcPr>
            <w:tcW w:w="653" w:type="pct"/>
          </w:tcPr>
          <w:p w14:paraId="3A0FF15D" w14:textId="253B5836" w:rsidR="00E10623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F87942" w:rsidRPr="00886774">
              <w:rPr>
                <w:szCs w:val="20"/>
              </w:rPr>
              <w:t xml:space="preserve">elementy wykładu </w:t>
            </w:r>
          </w:p>
          <w:p w14:paraId="10AB5235" w14:textId="1A2C0ACD" w:rsidR="00F87942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F860F9">
              <w:rPr>
                <w:szCs w:val="20"/>
              </w:rPr>
              <w:t xml:space="preserve"> </w:t>
            </w:r>
            <w:r w:rsidR="00F87942" w:rsidRPr="00886774">
              <w:rPr>
                <w:szCs w:val="20"/>
              </w:rPr>
              <w:t>praca z tekstem podręcznika</w:t>
            </w:r>
          </w:p>
          <w:p w14:paraId="177D716E" w14:textId="77777777" w:rsidR="00F87942" w:rsidRPr="00886774" w:rsidRDefault="00F87942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  <w:p w14:paraId="427548F3" w14:textId="77777777" w:rsidR="00E10623" w:rsidRPr="00886774" w:rsidRDefault="00E10623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</w:tcPr>
          <w:p w14:paraId="287C70C4" w14:textId="41371299" w:rsidR="00F87942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F87942" w:rsidRPr="00886774">
              <w:rPr>
                <w:szCs w:val="20"/>
              </w:rPr>
              <w:t>prezentacja multimedialna</w:t>
            </w:r>
            <w:r w:rsidR="00E10623" w:rsidRPr="00886774">
              <w:rPr>
                <w:szCs w:val="20"/>
              </w:rPr>
              <w:t xml:space="preserve"> </w:t>
            </w:r>
          </w:p>
          <w:p w14:paraId="48FEC48D" w14:textId="7AE77DAC" w:rsidR="00E10623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E10623" w:rsidRPr="00886774">
              <w:rPr>
                <w:szCs w:val="20"/>
              </w:rPr>
              <w:t>podręcznik</w:t>
            </w:r>
          </w:p>
          <w:p w14:paraId="70C73BA6" w14:textId="77777777" w:rsidR="00E10623" w:rsidRPr="00886774" w:rsidRDefault="00E10623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A40C49" w:rsidRPr="00886774" w14:paraId="3B60FCEC" w14:textId="77777777" w:rsidTr="00B65916">
        <w:tc>
          <w:tcPr>
            <w:tcW w:w="685" w:type="pct"/>
          </w:tcPr>
          <w:p w14:paraId="3B1CCE38" w14:textId="336A2B16" w:rsidR="00E10623" w:rsidRPr="00886774" w:rsidRDefault="001508EA" w:rsidP="00330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I.</w:t>
            </w:r>
            <w:r w:rsidR="00E10623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30529">
              <w:rPr>
                <w:rFonts w:ascii="Times New Roman" w:eastAsia="Calibri" w:hAnsi="Times New Roman" w:cs="Times New Roman"/>
                <w:sz w:val="20"/>
                <w:szCs w:val="20"/>
              </w:rPr>
              <w:t>Wzory sumaryczne, strukturalne, półstrukturalne. Izomery</w:t>
            </w:r>
          </w:p>
        </w:tc>
        <w:tc>
          <w:tcPr>
            <w:tcW w:w="286" w:type="pct"/>
          </w:tcPr>
          <w:p w14:paraId="5B2008B8" w14:textId="77777777" w:rsidR="00E10623" w:rsidRPr="00886774" w:rsidRDefault="00E1062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76FB5488" w14:textId="32D4606A" w:rsidR="00E10623" w:rsidRPr="00886774" w:rsidRDefault="004B69CC" w:rsidP="004B69C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60A9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860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F60A9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F860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4)</w:t>
            </w:r>
            <w:r w:rsidR="00F860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</w:t>
            </w:r>
            <w:r w:rsidR="00F860F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6)</w:t>
            </w:r>
            <w:r w:rsidR="00A64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A6468E" w:rsidRPr="00A646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22E6CF82" w14:textId="77777777" w:rsidR="00820ECB" w:rsidRPr="00886774" w:rsidRDefault="00820ECB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zna</w:t>
            </w:r>
            <w:r w:rsidR="00980D74" w:rsidRPr="00886774">
              <w:rPr>
                <w:szCs w:val="20"/>
              </w:rPr>
              <w:t>jomość</w:t>
            </w:r>
            <w:r w:rsidRPr="00886774">
              <w:rPr>
                <w:szCs w:val="20"/>
              </w:rPr>
              <w:t xml:space="preserve"> </w:t>
            </w:r>
            <w:r w:rsidR="00710460">
              <w:rPr>
                <w:szCs w:val="20"/>
              </w:rPr>
              <w:t>pisania wzorów sumarycznych związków organicznych</w:t>
            </w:r>
          </w:p>
          <w:p w14:paraId="0BB36980" w14:textId="77777777" w:rsidR="00820ECB" w:rsidRDefault="00820ECB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F87942" w:rsidRPr="00886774">
              <w:rPr>
                <w:szCs w:val="20"/>
              </w:rPr>
              <w:t xml:space="preserve">znajomość </w:t>
            </w:r>
            <w:r w:rsidR="00710460">
              <w:rPr>
                <w:szCs w:val="20"/>
              </w:rPr>
              <w:t>rysowania wzorów strukturalnych, półstrukturalnych, szkieletowych związków organicznych</w:t>
            </w:r>
          </w:p>
          <w:p w14:paraId="151E2EA9" w14:textId="77777777" w:rsidR="00B65916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A6468E" w:rsidRPr="00A6468E">
              <w:rPr>
                <w:szCs w:val="20"/>
              </w:rPr>
              <w:t xml:space="preserve"> zastosowania elementów teorii strukturalnej</w:t>
            </w:r>
            <w:r w:rsidR="00A6468E">
              <w:rPr>
                <w:szCs w:val="20"/>
              </w:rPr>
              <w:t xml:space="preserve"> w rysowaniu wzorów strukturalnych</w:t>
            </w:r>
          </w:p>
          <w:p w14:paraId="2AB52BD5" w14:textId="3D482E1F" w:rsidR="00710460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710460">
              <w:rPr>
                <w:szCs w:val="20"/>
              </w:rPr>
              <w:t xml:space="preserve">znajomość pojęcia izomerii i jej </w:t>
            </w:r>
            <w:r w:rsidR="00A6468E">
              <w:rPr>
                <w:szCs w:val="20"/>
              </w:rPr>
              <w:t>typów</w:t>
            </w:r>
          </w:p>
          <w:p w14:paraId="035F5948" w14:textId="0B03B7F2" w:rsidR="00710460" w:rsidRPr="00886774" w:rsidRDefault="00820ECB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 xml:space="preserve">– </w:t>
            </w:r>
            <w:r w:rsidR="00AA70AE">
              <w:rPr>
                <w:szCs w:val="20"/>
              </w:rPr>
              <w:t>kształcenie umiejętności</w:t>
            </w:r>
            <w:r w:rsidR="00710460">
              <w:rPr>
                <w:szCs w:val="20"/>
              </w:rPr>
              <w:t xml:space="preserve"> operowania pojęci</w:t>
            </w:r>
            <w:r w:rsidR="00830B93">
              <w:rPr>
                <w:szCs w:val="20"/>
              </w:rPr>
              <w:t>ami:</w:t>
            </w:r>
            <w:r w:rsidR="00710460">
              <w:rPr>
                <w:szCs w:val="20"/>
              </w:rPr>
              <w:t xml:space="preserve"> </w:t>
            </w:r>
            <w:r w:rsidR="00710460" w:rsidRPr="00EE1096">
              <w:rPr>
                <w:i/>
                <w:iCs/>
                <w:szCs w:val="20"/>
              </w:rPr>
              <w:t>izomer</w:t>
            </w:r>
            <w:r w:rsidR="00A6468E">
              <w:rPr>
                <w:szCs w:val="20"/>
              </w:rPr>
              <w:t xml:space="preserve">, </w:t>
            </w:r>
            <w:proofErr w:type="spellStart"/>
            <w:r w:rsidR="00A6468E" w:rsidRPr="00EE1096">
              <w:rPr>
                <w:i/>
                <w:iCs/>
                <w:szCs w:val="20"/>
              </w:rPr>
              <w:t>stereoizomer</w:t>
            </w:r>
            <w:proofErr w:type="spellEnd"/>
            <w:r w:rsidR="00A6468E">
              <w:rPr>
                <w:szCs w:val="20"/>
              </w:rPr>
              <w:t xml:space="preserve">, </w:t>
            </w:r>
            <w:proofErr w:type="spellStart"/>
            <w:r w:rsidR="00A6468E">
              <w:rPr>
                <w:i/>
                <w:szCs w:val="20"/>
              </w:rPr>
              <w:t>konformer</w:t>
            </w:r>
            <w:proofErr w:type="spellEnd"/>
            <w:r w:rsidR="00710460">
              <w:rPr>
                <w:szCs w:val="20"/>
              </w:rPr>
              <w:t xml:space="preserve"> </w:t>
            </w:r>
          </w:p>
        </w:tc>
        <w:tc>
          <w:tcPr>
            <w:tcW w:w="752" w:type="pct"/>
          </w:tcPr>
          <w:p w14:paraId="5A06A9BC" w14:textId="254B69D5" w:rsidR="00AA70AE" w:rsidRDefault="00AF60A9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lastRenderedPageBreak/>
              <w:t xml:space="preserve">–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 przedstawiania struktury związków chemicznych</w:t>
            </w:r>
          </w:p>
          <w:p w14:paraId="7BF0DCE5" w14:textId="3A0BA3AC" w:rsidR="00F87942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F60A9" w:rsidRPr="00886774">
              <w:rPr>
                <w:rStyle w:val="Italic"/>
                <w:i w:val="0"/>
                <w:iCs w:val="0"/>
                <w:szCs w:val="20"/>
              </w:rPr>
              <w:t>kształc</w:t>
            </w:r>
            <w:r w:rsidR="009C44A8" w:rsidRPr="00886774">
              <w:rPr>
                <w:rStyle w:val="Italic"/>
                <w:i w:val="0"/>
                <w:iCs w:val="0"/>
                <w:szCs w:val="20"/>
              </w:rPr>
              <w:t>i</w:t>
            </w:r>
            <w:r w:rsidR="00AF60A9" w:rsidRPr="00886774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="00F87942" w:rsidRPr="00886774">
              <w:rPr>
                <w:rStyle w:val="Italic"/>
                <w:i w:val="0"/>
                <w:iCs w:val="0"/>
                <w:szCs w:val="20"/>
              </w:rPr>
              <w:t>analitycznego myślenia</w:t>
            </w:r>
          </w:p>
          <w:p w14:paraId="625730CE" w14:textId="3C74CA80" w:rsidR="00E10623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6468E">
              <w:rPr>
                <w:rStyle w:val="Italic"/>
                <w:i w:val="0"/>
                <w:iCs w:val="0"/>
                <w:szCs w:val="20"/>
              </w:rPr>
              <w:t>kształci umiejętności logicznego myślenia oraz widzenia przestrzennego</w:t>
            </w:r>
          </w:p>
        </w:tc>
        <w:tc>
          <w:tcPr>
            <w:tcW w:w="653" w:type="pct"/>
          </w:tcPr>
          <w:p w14:paraId="45F8332A" w14:textId="77777777" w:rsidR="00AF60A9" w:rsidRPr="00886774" w:rsidRDefault="00AF60A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5DCFB46A" w14:textId="77777777" w:rsidR="00E10623" w:rsidRPr="00886774" w:rsidRDefault="00AF60A9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praca w grupach</w:t>
            </w:r>
          </w:p>
          <w:p w14:paraId="04491E67" w14:textId="77777777" w:rsidR="007563DC" w:rsidRPr="00886774" w:rsidRDefault="007563DC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14:paraId="04200B5F" w14:textId="77777777" w:rsidR="00AF60A9" w:rsidRPr="00886774" w:rsidRDefault="00AF60A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 xml:space="preserve">prezentacja multimedialna </w:t>
            </w:r>
          </w:p>
          <w:p w14:paraId="5C60E698" w14:textId="77777777" w:rsidR="00AF60A9" w:rsidRPr="00886774" w:rsidRDefault="00AF60A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>podręcznik</w:t>
            </w:r>
          </w:p>
          <w:p w14:paraId="0C7B4012" w14:textId="77777777" w:rsidR="00AF60A9" w:rsidRDefault="00AF60A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6F55A6C3" w14:textId="77777777" w:rsidR="00562780" w:rsidRPr="00886774" w:rsidRDefault="00562780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562780">
              <w:rPr>
                <w:szCs w:val="20"/>
              </w:rPr>
              <w:t>– modele atomów</w:t>
            </w:r>
            <w:r>
              <w:rPr>
                <w:szCs w:val="20"/>
              </w:rPr>
              <w:t xml:space="preserve"> </w:t>
            </w:r>
          </w:p>
          <w:p w14:paraId="43EB77D5" w14:textId="77777777" w:rsidR="00E10623" w:rsidRPr="00886774" w:rsidRDefault="00E10623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C49" w:rsidRPr="00886774" w14:paraId="6A122232" w14:textId="77777777" w:rsidTr="00B65916">
        <w:tc>
          <w:tcPr>
            <w:tcW w:w="685" w:type="pct"/>
          </w:tcPr>
          <w:p w14:paraId="12D3BBB6" w14:textId="28B4874C" w:rsidR="00E31ACC" w:rsidRPr="00886774" w:rsidRDefault="001508EA" w:rsidP="0033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I.</w:t>
            </w:r>
            <w:r w:rsidR="00E31ACC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330529" w:rsidRPr="0033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Klasyfikacja związków organicznych. </w:t>
            </w:r>
            <w:r w:rsidR="0033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Szereg homologiczny. </w:t>
            </w:r>
            <w:r w:rsidR="00330529" w:rsidRPr="00330529">
              <w:rPr>
                <w:rFonts w:ascii="Times New Roman" w:eastAsia="Calibri" w:hAnsi="Times New Roman" w:cs="Times New Roman"/>
                <w:sz w:val="20"/>
                <w:szCs w:val="20"/>
              </w:rPr>
              <w:t>Typy reakcji</w:t>
            </w:r>
            <w:r w:rsidR="00375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30529" w:rsidRPr="0033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jakim ulegają</w:t>
            </w:r>
            <w:r w:rsidR="0033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0529" w:rsidRPr="00330529">
              <w:rPr>
                <w:rFonts w:ascii="Times New Roman" w:eastAsia="Calibri" w:hAnsi="Times New Roman" w:cs="Times New Roman"/>
                <w:sz w:val="20"/>
                <w:szCs w:val="20"/>
              </w:rPr>
              <w:t>związki organiczne</w:t>
            </w:r>
          </w:p>
        </w:tc>
        <w:tc>
          <w:tcPr>
            <w:tcW w:w="286" w:type="pct"/>
          </w:tcPr>
          <w:p w14:paraId="5FD4DDA7" w14:textId="77777777" w:rsidR="00E31ACC" w:rsidRPr="00886774" w:rsidRDefault="00E31AC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044833C7" w14:textId="77777777" w:rsidR="00E31ACC" w:rsidRPr="00886774" w:rsidRDefault="004B69CC" w:rsidP="004B69C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pct"/>
          </w:tcPr>
          <w:p w14:paraId="60F7002E" w14:textId="77777777" w:rsidR="007563DC" w:rsidRPr="00886774" w:rsidRDefault="00E31AC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 xml:space="preserve">znajomość </w:t>
            </w:r>
            <w:r w:rsidR="00A6468E">
              <w:rPr>
                <w:szCs w:val="20"/>
              </w:rPr>
              <w:t>klasyfikacji związków organicznych</w:t>
            </w:r>
          </w:p>
          <w:p w14:paraId="7ECEC8F6" w14:textId="77777777" w:rsidR="007563DC" w:rsidRPr="00886774" w:rsidRDefault="007563D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znajomość </w:t>
            </w:r>
            <w:r w:rsidR="00A6468E">
              <w:rPr>
                <w:szCs w:val="20"/>
              </w:rPr>
              <w:t xml:space="preserve">pojęcia </w:t>
            </w:r>
            <w:r w:rsidR="00A6468E" w:rsidRPr="00EE1096">
              <w:rPr>
                <w:i/>
                <w:iCs/>
                <w:szCs w:val="20"/>
              </w:rPr>
              <w:t>szereg homologiczny</w:t>
            </w:r>
          </w:p>
          <w:p w14:paraId="5E0086EB" w14:textId="11706284" w:rsidR="007563DC" w:rsidRDefault="007563D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A6468E">
              <w:rPr>
                <w:szCs w:val="20"/>
              </w:rPr>
              <w:t>znajomość typów reakcji chemicznych</w:t>
            </w:r>
            <w:r w:rsidR="003752FB">
              <w:rPr>
                <w:szCs w:val="20"/>
              </w:rPr>
              <w:t>,</w:t>
            </w:r>
            <w:r w:rsidR="00A6468E">
              <w:rPr>
                <w:szCs w:val="20"/>
              </w:rPr>
              <w:t xml:space="preserve"> jakim ulegają związki organiczne</w:t>
            </w:r>
          </w:p>
          <w:p w14:paraId="5544C175" w14:textId="24823F75" w:rsidR="00A6468E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A6468E">
              <w:rPr>
                <w:szCs w:val="20"/>
              </w:rPr>
              <w:t xml:space="preserve"> rozróżniania rodzin i typów związków organicznych</w:t>
            </w:r>
          </w:p>
          <w:p w14:paraId="49BE8869" w14:textId="5CD9725D" w:rsidR="00E31ACC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A6468E">
              <w:rPr>
                <w:szCs w:val="20"/>
              </w:rPr>
              <w:t xml:space="preserve"> operowania pojęciami: </w:t>
            </w:r>
            <w:r w:rsidR="00A6468E" w:rsidRPr="00EE1096">
              <w:rPr>
                <w:i/>
                <w:iCs/>
                <w:szCs w:val="20"/>
              </w:rPr>
              <w:t>homolog</w:t>
            </w:r>
            <w:r w:rsidR="00A6468E">
              <w:rPr>
                <w:szCs w:val="20"/>
              </w:rPr>
              <w:t xml:space="preserve">, </w:t>
            </w:r>
            <w:r w:rsidR="00A6468E" w:rsidRPr="00EE1096">
              <w:rPr>
                <w:i/>
                <w:iCs/>
                <w:szCs w:val="20"/>
              </w:rPr>
              <w:t>rodnik</w:t>
            </w:r>
            <w:r w:rsidR="00A6468E">
              <w:rPr>
                <w:szCs w:val="20"/>
              </w:rPr>
              <w:t xml:space="preserve">, </w:t>
            </w:r>
            <w:r w:rsidR="00A6468E" w:rsidRPr="00EE1096">
              <w:rPr>
                <w:i/>
                <w:iCs/>
                <w:szCs w:val="20"/>
              </w:rPr>
              <w:t>elektrofil</w:t>
            </w:r>
            <w:r w:rsidR="00A6468E">
              <w:rPr>
                <w:szCs w:val="20"/>
              </w:rPr>
              <w:t xml:space="preserve">, </w:t>
            </w:r>
            <w:r w:rsidR="00A6468E" w:rsidRPr="00EE1096">
              <w:rPr>
                <w:i/>
                <w:iCs/>
                <w:szCs w:val="20"/>
              </w:rPr>
              <w:t>nukleofil</w:t>
            </w:r>
          </w:p>
        </w:tc>
        <w:tc>
          <w:tcPr>
            <w:tcW w:w="752" w:type="pct"/>
          </w:tcPr>
          <w:p w14:paraId="2D83F4FE" w14:textId="35736B61" w:rsidR="00E31ACC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422A1E" w:rsidRPr="00886774">
              <w:rPr>
                <w:rStyle w:val="Italic"/>
                <w:i w:val="0"/>
                <w:iCs w:val="0"/>
                <w:szCs w:val="20"/>
              </w:rPr>
              <w:t xml:space="preserve">nabywa umiejętności </w:t>
            </w:r>
            <w:r w:rsidR="00A6468E">
              <w:rPr>
                <w:rStyle w:val="Italic"/>
                <w:i w:val="0"/>
                <w:iCs w:val="0"/>
                <w:szCs w:val="20"/>
              </w:rPr>
              <w:t>klasyfikacji i grupowania związków organicznych</w:t>
            </w:r>
          </w:p>
        </w:tc>
        <w:tc>
          <w:tcPr>
            <w:tcW w:w="653" w:type="pct"/>
          </w:tcPr>
          <w:p w14:paraId="3A5A8DBD" w14:textId="77777777" w:rsidR="00E31ACC" w:rsidRPr="00886774" w:rsidRDefault="00E31AC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wykład z pokazem</w:t>
            </w:r>
          </w:p>
          <w:p w14:paraId="3EFC60DB" w14:textId="77777777" w:rsidR="00E31ACC" w:rsidRPr="00886774" w:rsidRDefault="00E31AC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w grupach</w:t>
            </w:r>
          </w:p>
          <w:p w14:paraId="731C7930" w14:textId="77777777" w:rsidR="00422A1E" w:rsidRPr="00886774" w:rsidRDefault="00422A1E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</w:tcPr>
          <w:p w14:paraId="26621928" w14:textId="77777777" w:rsidR="00E31ACC" w:rsidRPr="00886774" w:rsidRDefault="00E31AC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422A1E" w:rsidRPr="00886774">
              <w:rPr>
                <w:szCs w:val="20"/>
              </w:rPr>
              <w:t>prezentacja multimedialna</w:t>
            </w:r>
          </w:p>
          <w:p w14:paraId="1C6BCA9B" w14:textId="1D054AEE" w:rsidR="00E31ACC" w:rsidRPr="00886774" w:rsidRDefault="00E31ACC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22A1E" w:rsidRPr="00886774">
              <w:rPr>
                <w:szCs w:val="20"/>
              </w:rPr>
              <w:t xml:space="preserve"> </w:t>
            </w:r>
            <w:r w:rsidRPr="00886774">
              <w:rPr>
                <w:szCs w:val="20"/>
              </w:rPr>
              <w:t>karty pracy</w:t>
            </w:r>
          </w:p>
          <w:p w14:paraId="6E486330" w14:textId="77777777" w:rsidR="00422A1E" w:rsidRPr="00886774" w:rsidRDefault="00422A1E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275A02" w:rsidRPr="00886774" w14:paraId="44494A00" w14:textId="77777777" w:rsidTr="00B65916">
        <w:tc>
          <w:tcPr>
            <w:tcW w:w="5000" w:type="pct"/>
            <w:gridSpan w:val="7"/>
          </w:tcPr>
          <w:p w14:paraId="4384449E" w14:textId="3E04617C" w:rsidR="00275A02" w:rsidRPr="00886774" w:rsidRDefault="00275A02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WĘGLOWODORY</w:t>
            </w:r>
          </w:p>
        </w:tc>
      </w:tr>
      <w:tr w:rsidR="00A40C49" w:rsidRPr="00886774" w14:paraId="724121D9" w14:textId="77777777" w:rsidTr="00B65916">
        <w:tc>
          <w:tcPr>
            <w:tcW w:w="685" w:type="pct"/>
          </w:tcPr>
          <w:p w14:paraId="54B6B872" w14:textId="30B733EB" w:rsidR="00002D13" w:rsidRPr="00886774" w:rsidRDefault="00330529" w:rsidP="00330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508EA" w:rsidRPr="00886774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D13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Alkany</w:t>
            </w:r>
          </w:p>
        </w:tc>
        <w:tc>
          <w:tcPr>
            <w:tcW w:w="286" w:type="pct"/>
          </w:tcPr>
          <w:p w14:paraId="00CED6EB" w14:textId="77777777" w:rsidR="00002D13" w:rsidRPr="00886774" w:rsidRDefault="00002D1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1A179F42" w14:textId="192111F6" w:rsidR="00002D13" w:rsidRPr="00886774" w:rsidRDefault="00B23F95" w:rsidP="004B69C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 3)</w:t>
            </w:r>
            <w:r w:rsidR="00375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4)</w:t>
            </w:r>
            <w:r w:rsidR="00375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</w:t>
            </w:r>
            <w:r w:rsidR="00375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eastAsia="Calibri" w:hAnsi="Times New Roman" w:cs="Times New Roman"/>
                <w:sz w:val="20"/>
                <w:szCs w:val="20"/>
              </w:rPr>
              <w:t>XIII</w:t>
            </w:r>
            <w:r w:rsidR="001F3EDF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F3EDF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752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B6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</w:t>
            </w:r>
            <w:r w:rsidR="00737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737A00" w:rsidRPr="00737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17456F10" w14:textId="0631ACCA" w:rsidR="001F3EDF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znajomość </w:t>
            </w:r>
            <w:r w:rsidR="00737A00">
              <w:rPr>
                <w:rStyle w:val="Italic"/>
                <w:i w:val="0"/>
                <w:iCs w:val="0"/>
                <w:szCs w:val="20"/>
              </w:rPr>
              <w:t>budowy alkanów</w:t>
            </w:r>
          </w:p>
          <w:p w14:paraId="5DC26DBF" w14:textId="139C82E9" w:rsidR="001F3EDF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737A00">
              <w:rPr>
                <w:rStyle w:val="Italic"/>
                <w:i w:val="0"/>
                <w:iCs w:val="0"/>
                <w:szCs w:val="20"/>
              </w:rPr>
              <w:t>znajomość szeregu homologicznego alkanów</w:t>
            </w:r>
          </w:p>
          <w:p w14:paraId="06F93209" w14:textId="1034F1CE" w:rsidR="001D0B9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znajomość nazw alkanów zawierających 10 oraz </w:t>
            </w:r>
            <w:r w:rsidR="00737A00">
              <w:rPr>
                <w:rStyle w:val="Italic"/>
                <w:iCs w:val="0"/>
                <w:szCs w:val="20"/>
              </w:rPr>
              <w:t xml:space="preserve">większą liczbę </w:t>
            </w:r>
            <w:r w:rsidR="00737A00" w:rsidRPr="00737A00">
              <w:rPr>
                <w:rStyle w:val="Italic"/>
                <w:i w:val="0"/>
                <w:iCs w:val="0"/>
                <w:szCs w:val="20"/>
              </w:rPr>
              <w:t>atomów węgla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w cząsteczce </w:t>
            </w:r>
          </w:p>
          <w:p w14:paraId="210145CF" w14:textId="63618662" w:rsidR="00737A0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pisania wzoru sumarycznego alkanu o dowolnej liczbie atomów węgla w cząsteczce na podstawie wzoru ogólnego </w:t>
            </w:r>
          </w:p>
          <w:p w14:paraId="48DFD510" w14:textId="387586AF" w:rsidR="00737A0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Cs w:val="0"/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nazywania alkanów łańcuchowych, rozgałęzionych oraz </w:t>
            </w:r>
            <w:r w:rsidR="00737A00" w:rsidRPr="00737A00">
              <w:rPr>
                <w:rStyle w:val="Italic"/>
                <w:iCs w:val="0"/>
                <w:szCs w:val="20"/>
              </w:rPr>
              <w:t>cyklicznych</w:t>
            </w:r>
          </w:p>
          <w:p w14:paraId="4DFDAFDD" w14:textId="570454CD" w:rsidR="002A7B4D" w:rsidRPr="002A7B4D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2A7B4D" w:rsidRPr="002A7B4D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2A7B4D" w:rsidRPr="002A7B4D">
              <w:rPr>
                <w:rStyle w:val="Italic"/>
                <w:i w:val="0"/>
                <w:iCs w:val="0"/>
                <w:szCs w:val="20"/>
              </w:rPr>
              <w:t xml:space="preserve"> przedstawiania struktury cząsteczki alk</w:t>
            </w:r>
            <w:r w:rsidR="00AA70AE">
              <w:rPr>
                <w:rStyle w:val="Italic"/>
                <w:i w:val="0"/>
                <w:iCs w:val="0"/>
                <w:szCs w:val="20"/>
              </w:rPr>
              <w:t>a</w:t>
            </w:r>
            <w:r w:rsidR="002A7B4D" w:rsidRPr="002A7B4D">
              <w:rPr>
                <w:rStyle w:val="Italic"/>
                <w:i w:val="0"/>
                <w:iCs w:val="0"/>
                <w:szCs w:val="20"/>
              </w:rPr>
              <w:t>nu na podstawie jego nazwy</w:t>
            </w:r>
          </w:p>
          <w:p w14:paraId="18507E17" w14:textId="7F4F98E2" w:rsidR="00737A0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737A00" w:rsidRPr="00737A00">
              <w:rPr>
                <w:rStyle w:val="Italic"/>
                <w:iCs w:val="0"/>
                <w:szCs w:val="20"/>
              </w:rPr>
              <w:t>kształc</w:t>
            </w:r>
            <w:r w:rsidR="003752FB">
              <w:rPr>
                <w:rStyle w:val="Italic"/>
                <w:iCs w:val="0"/>
                <w:szCs w:val="20"/>
              </w:rPr>
              <w:t>e</w:t>
            </w:r>
            <w:r w:rsidR="003752FB">
              <w:rPr>
                <w:rStyle w:val="Italic"/>
                <w:szCs w:val="20"/>
              </w:rPr>
              <w:t>nie</w:t>
            </w:r>
            <w:r w:rsidR="00737A00" w:rsidRPr="00737A00">
              <w:rPr>
                <w:rStyle w:val="Italic"/>
                <w:iCs w:val="0"/>
                <w:szCs w:val="20"/>
              </w:rPr>
              <w:t xml:space="preserve"> umiejętności stosowania nazw zwyczajowych dla wybranych podstawników alkilowych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</w:t>
            </w:r>
          </w:p>
          <w:p w14:paraId="6301F2CC" w14:textId="02018AC3" w:rsidR="00737A0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 znajomość wybranych właściwości fizycznych i chemicznych alkanów</w:t>
            </w:r>
          </w:p>
          <w:p w14:paraId="5CCC7006" w14:textId="5D64D741" w:rsidR="00B23F9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B23F9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B23F95">
              <w:rPr>
                <w:rStyle w:val="Italic"/>
                <w:i w:val="0"/>
                <w:iCs w:val="0"/>
                <w:szCs w:val="20"/>
              </w:rPr>
              <w:t xml:space="preserve"> określania tendencji zmian właściwości fizycznych w szeregu homologicznym</w:t>
            </w:r>
          </w:p>
          <w:p w14:paraId="29F26FF2" w14:textId="0095D06C" w:rsidR="0077524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775243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 xml:space="preserve"> pisania równań reakcji chemicznych obrazujących właściwości chemiczne alk</w:t>
            </w:r>
            <w:r w:rsidR="00AA70AE">
              <w:rPr>
                <w:rStyle w:val="Italic"/>
                <w:i w:val="0"/>
                <w:iCs w:val="0"/>
                <w:szCs w:val="20"/>
              </w:rPr>
              <w:t>a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>nów</w:t>
            </w:r>
          </w:p>
          <w:p w14:paraId="54BD619E" w14:textId="00035A8A" w:rsidR="00C96F4B" w:rsidRPr="00737A0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96F4B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Cs w:val="0"/>
                <w:szCs w:val="20"/>
              </w:rPr>
              <w:t>kształcenie umiejętności</w:t>
            </w:r>
            <w:r w:rsidR="00C96F4B" w:rsidRPr="00C96F4B">
              <w:rPr>
                <w:rStyle w:val="Italic"/>
                <w:iCs w:val="0"/>
                <w:szCs w:val="20"/>
              </w:rPr>
              <w:t xml:space="preserve"> określania rzędowości atomów węgla w cząsteczkach węglowodorów</w:t>
            </w:r>
          </w:p>
        </w:tc>
        <w:tc>
          <w:tcPr>
            <w:tcW w:w="752" w:type="pct"/>
          </w:tcPr>
          <w:p w14:paraId="0056C7EA" w14:textId="791F7701" w:rsidR="0077524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>
              <w:rPr>
                <w:szCs w:val="20"/>
              </w:rPr>
              <w:t xml:space="preserve"> 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>utrwala umiejętność klasyfikacji związków organicznych</w:t>
            </w:r>
          </w:p>
          <w:p w14:paraId="1C40037F" w14:textId="0D76A65E" w:rsidR="000B546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0B5460">
              <w:rPr>
                <w:rStyle w:val="Italic"/>
                <w:i w:val="0"/>
                <w:iCs w:val="0"/>
                <w:szCs w:val="20"/>
              </w:rPr>
              <w:t xml:space="preserve"> rysowania wzorów sumarycznych i strukturalnych związków organicznych</w:t>
            </w:r>
          </w:p>
          <w:p w14:paraId="5ED2EE69" w14:textId="723B48FE" w:rsidR="00002D1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737A00">
              <w:rPr>
                <w:rStyle w:val="Italic"/>
                <w:i w:val="0"/>
                <w:iCs w:val="0"/>
                <w:szCs w:val="20"/>
              </w:rPr>
              <w:t xml:space="preserve">pisania równań reakcji </w:t>
            </w:r>
          </w:p>
          <w:p w14:paraId="5D11211D" w14:textId="0863AB0E" w:rsidR="000B5460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0B5460" w:rsidRPr="000B5460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0B5460">
              <w:rPr>
                <w:rStyle w:val="Italic"/>
              </w:rPr>
              <w:t xml:space="preserve"> </w:t>
            </w:r>
            <w:r w:rsidR="000B5460">
              <w:rPr>
                <w:rStyle w:val="Italic"/>
                <w:i w:val="0"/>
              </w:rPr>
              <w:t xml:space="preserve">analizy zależności struktura </w:t>
            </w:r>
            <w:r w:rsidR="009B3491">
              <w:rPr>
                <w:rStyle w:val="Italic"/>
                <w:i w:val="0"/>
              </w:rPr>
              <w:t xml:space="preserve">– </w:t>
            </w:r>
            <w:r w:rsidR="000B5460">
              <w:rPr>
                <w:rStyle w:val="Italic"/>
                <w:i w:val="0"/>
              </w:rPr>
              <w:t>właściwości</w:t>
            </w:r>
          </w:p>
        </w:tc>
        <w:tc>
          <w:tcPr>
            <w:tcW w:w="653" w:type="pct"/>
          </w:tcPr>
          <w:p w14:paraId="75302FBF" w14:textId="4F41D0E4" w:rsidR="00002D13" w:rsidRPr="009B3491" w:rsidRDefault="00B65916" w:rsidP="00B65916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  <w:szCs w:val="20"/>
              </w:rPr>
              <w:lastRenderedPageBreak/>
              <w:t>–</w:t>
            </w:r>
            <w:r w:rsidR="001D0B95" w:rsidRPr="009B3491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elementy wykładu</w:t>
            </w:r>
          </w:p>
          <w:p w14:paraId="54A4A6E6" w14:textId="7759F26D" w:rsidR="001D0B95" w:rsidRPr="009B3491" w:rsidRDefault="00B65916" w:rsidP="00B65916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  <w:szCs w:val="20"/>
              </w:rPr>
              <w:t>–</w:t>
            </w:r>
            <w:r w:rsidR="001D0B95" w:rsidRPr="009B3491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praca z podręcznikiem</w:t>
            </w:r>
          </w:p>
          <w:p w14:paraId="4BA3B0C7" w14:textId="7BD9E049" w:rsidR="000B5460" w:rsidRPr="009B3491" w:rsidRDefault="00B65916" w:rsidP="00B65916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  <w:szCs w:val="20"/>
              </w:rPr>
              <w:t>–</w:t>
            </w:r>
            <w:r w:rsidR="000B5460" w:rsidRPr="009B3491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praca w grupach</w:t>
            </w:r>
          </w:p>
          <w:p w14:paraId="61C1995C" w14:textId="35A160EC" w:rsidR="000B5460" w:rsidRPr="00886774" w:rsidRDefault="00B65916" w:rsidP="00B65916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  <w:szCs w:val="20"/>
              </w:rPr>
              <w:t>–</w:t>
            </w:r>
            <w:r w:rsidR="000B5460" w:rsidRPr="009B3491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eksperyment</w:t>
            </w:r>
          </w:p>
        </w:tc>
        <w:tc>
          <w:tcPr>
            <w:tcW w:w="763" w:type="pct"/>
          </w:tcPr>
          <w:p w14:paraId="5B253ACF" w14:textId="77777777" w:rsidR="001D0B95" w:rsidRPr="00886774" w:rsidRDefault="00002D13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>–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prezentacja multimedialna</w:t>
            </w:r>
          </w:p>
          <w:p w14:paraId="3E4DEF9D" w14:textId="02683F75" w:rsidR="00002D1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podręcznik </w:t>
            </w:r>
          </w:p>
          <w:p w14:paraId="4EEE40C3" w14:textId="4FD5F7A1" w:rsidR="000B5460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>
              <w:rPr>
                <w:rStyle w:val="Italic"/>
                <w:i w:val="0"/>
                <w:iCs w:val="0"/>
                <w:szCs w:val="20"/>
              </w:rPr>
              <w:t xml:space="preserve"> karty pracy</w:t>
            </w:r>
          </w:p>
          <w:p w14:paraId="253753CE" w14:textId="77777777" w:rsidR="00562780" w:rsidRDefault="00562780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562780">
              <w:rPr>
                <w:rStyle w:val="Italic"/>
                <w:i w:val="0"/>
                <w:iCs w:val="0"/>
                <w:szCs w:val="20"/>
              </w:rPr>
              <w:t>– modele atomów</w:t>
            </w:r>
          </w:p>
          <w:p w14:paraId="5696CCF1" w14:textId="65CA147E" w:rsidR="000B5460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0B5460" w:rsidRPr="000B5460">
              <w:rPr>
                <w:rStyle w:val="Italic"/>
                <w:i w:val="0"/>
                <w:iCs w:val="0"/>
                <w:szCs w:val="20"/>
              </w:rPr>
              <w:t>odczynniki i sprzęt laboratoryjny</w:t>
            </w:r>
            <w:r w:rsidR="000B5460">
              <w:rPr>
                <w:rStyle w:val="Italic"/>
                <w:i w:val="0"/>
                <w:iCs w:val="0"/>
                <w:szCs w:val="20"/>
              </w:rPr>
              <w:t>: heksan lub benzyna, olej parafinowy, parafina, woda</w:t>
            </w:r>
            <w:r w:rsidR="004E5DF5">
              <w:rPr>
                <w:rStyle w:val="Italic"/>
                <w:i w:val="0"/>
                <w:iCs w:val="0"/>
                <w:szCs w:val="20"/>
              </w:rPr>
              <w:t>, probówki, statyw</w:t>
            </w:r>
          </w:p>
        </w:tc>
      </w:tr>
      <w:tr w:rsidR="00A40C49" w:rsidRPr="00886774" w14:paraId="2E81938D" w14:textId="77777777" w:rsidTr="00B65916">
        <w:tc>
          <w:tcPr>
            <w:tcW w:w="685" w:type="pct"/>
          </w:tcPr>
          <w:p w14:paraId="47BC7C0A" w14:textId="72A5E2B8" w:rsidR="00FB0496" w:rsidRPr="00886774" w:rsidRDefault="001508EA" w:rsidP="00330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Alkeny</w:t>
            </w:r>
          </w:p>
        </w:tc>
        <w:tc>
          <w:tcPr>
            <w:tcW w:w="286" w:type="pct"/>
          </w:tcPr>
          <w:p w14:paraId="24EF6F5D" w14:textId="77777777" w:rsidR="00FB0496" w:rsidRPr="00886774" w:rsidRDefault="004B69C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10901390" w14:textId="7C20B457" w:rsidR="00FB0496" w:rsidRPr="00B23F95" w:rsidRDefault="00B23F95" w:rsidP="004B69C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 3)</w:t>
            </w:r>
            <w:r w:rsidR="00E930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4)</w:t>
            </w:r>
            <w:r w:rsidR="00E930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</w:t>
            </w:r>
            <w:r w:rsidR="00E930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="001D0B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9CC" w:rsidRPr="00AA70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B0496" w:rsidRPr="00AA7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930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B0496" w:rsidRPr="00AA7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3)</w:t>
            </w:r>
            <w:r w:rsidR="00E930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B69CC" w:rsidRPr="00AA7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</w:t>
            </w:r>
            <w:r w:rsidRPr="00AA7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024B2773" w14:textId="32AC7B07" w:rsid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znajomość budowy alk</w:t>
            </w:r>
            <w:r w:rsidR="000B5460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>nów</w:t>
            </w:r>
          </w:p>
          <w:p w14:paraId="183519BB" w14:textId="6522DB4A" w:rsidR="00B23F9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B23F95">
              <w:rPr>
                <w:szCs w:val="20"/>
              </w:rPr>
              <w:t xml:space="preserve"> znajomość metod otrzymywania alkenów</w:t>
            </w:r>
          </w:p>
          <w:p w14:paraId="4828E231" w14:textId="0A9BA178" w:rsidR="00B23F95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B23F95">
              <w:rPr>
                <w:szCs w:val="20"/>
              </w:rPr>
              <w:t xml:space="preserve"> umiejętność projektowania doświadczenia pozwalającego na otrzymanie etenu</w:t>
            </w:r>
          </w:p>
          <w:p w14:paraId="637A58AD" w14:textId="433FBAE0" w:rsidR="000B5460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0B5460" w:rsidRPr="000B5460">
              <w:rPr>
                <w:szCs w:val="20"/>
              </w:rPr>
              <w:t xml:space="preserve"> znajomość szeregu homologicznego alk</w:t>
            </w:r>
            <w:r w:rsidR="000B5460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>nów</w:t>
            </w:r>
          </w:p>
          <w:p w14:paraId="67A8CDBF" w14:textId="0098FCDA" w:rsidR="000B5460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znajomość nazw alk</w:t>
            </w:r>
            <w:r w:rsidR="000B5460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 xml:space="preserve">nów </w:t>
            </w:r>
          </w:p>
          <w:p w14:paraId="51E9FD9D" w14:textId="24246125" w:rsidR="000B5460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0B5460" w:rsidRPr="000B5460">
              <w:rPr>
                <w:szCs w:val="20"/>
              </w:rPr>
              <w:t xml:space="preserve"> pisania wzoru sumarycznego alk</w:t>
            </w:r>
            <w:r w:rsidR="00B23F95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 xml:space="preserve">nu o dowolnej liczbie atomów węgla w cząsteczce na podstawie wzoru ogólnego </w:t>
            </w:r>
          </w:p>
          <w:p w14:paraId="18B35916" w14:textId="41B48229" w:rsidR="000B5460" w:rsidRDefault="00B65916" w:rsidP="00B65916">
            <w:pPr>
              <w:pStyle w:val="Tekstglowny"/>
              <w:spacing w:line="360" w:lineRule="auto"/>
              <w:jc w:val="left"/>
              <w:rPr>
                <w:i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0B5460" w:rsidRPr="000B5460">
              <w:rPr>
                <w:szCs w:val="20"/>
              </w:rPr>
              <w:t xml:space="preserve"> nazywania alk</w:t>
            </w:r>
            <w:r w:rsidR="00B23F95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>nów łańcuchowych</w:t>
            </w:r>
            <w:r w:rsidR="004E5DF5">
              <w:rPr>
                <w:szCs w:val="20"/>
              </w:rPr>
              <w:t xml:space="preserve">, </w:t>
            </w:r>
            <w:r w:rsidR="000B5460" w:rsidRPr="000B5460">
              <w:rPr>
                <w:szCs w:val="20"/>
              </w:rPr>
              <w:t xml:space="preserve">rozgałęzionych </w:t>
            </w:r>
            <w:r w:rsidR="004E5DF5">
              <w:rPr>
                <w:szCs w:val="20"/>
              </w:rPr>
              <w:t xml:space="preserve">oraz </w:t>
            </w:r>
            <w:r w:rsidR="004E5DF5" w:rsidRPr="004E5DF5">
              <w:rPr>
                <w:i/>
                <w:szCs w:val="20"/>
              </w:rPr>
              <w:t xml:space="preserve">cykloalkenów </w:t>
            </w:r>
            <w:r w:rsidR="004E5DF5">
              <w:rPr>
                <w:i/>
                <w:szCs w:val="20"/>
              </w:rPr>
              <w:t>i</w:t>
            </w:r>
            <w:r w:rsidR="004E5DF5" w:rsidRPr="004E5DF5">
              <w:rPr>
                <w:i/>
                <w:szCs w:val="20"/>
              </w:rPr>
              <w:t xml:space="preserve"> dienów</w:t>
            </w:r>
          </w:p>
          <w:p w14:paraId="336D6DCB" w14:textId="192B8075" w:rsidR="002A7B4D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2A7B4D" w:rsidRPr="002A7B4D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2A7B4D" w:rsidRPr="002A7B4D">
              <w:rPr>
                <w:szCs w:val="20"/>
              </w:rPr>
              <w:t xml:space="preserve"> przedstawiania struktury cząsteczki alk</w:t>
            </w:r>
            <w:r w:rsidR="002A7B4D">
              <w:rPr>
                <w:szCs w:val="20"/>
              </w:rPr>
              <w:t>e</w:t>
            </w:r>
            <w:r w:rsidR="002A7B4D" w:rsidRPr="002A7B4D">
              <w:rPr>
                <w:szCs w:val="20"/>
              </w:rPr>
              <w:t>nu na podstawie jego nazwy</w:t>
            </w:r>
          </w:p>
          <w:p w14:paraId="0819E58F" w14:textId="52DC5AC0" w:rsidR="000B5460" w:rsidRPr="000B546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</w:t>
            </w:r>
            <w:r w:rsidR="00AA70AE">
              <w:rPr>
                <w:i/>
                <w:szCs w:val="20"/>
              </w:rPr>
              <w:t>kształcenie umiejętności</w:t>
            </w:r>
            <w:r w:rsidR="004E5DF5" w:rsidRPr="004E5DF5">
              <w:rPr>
                <w:i/>
                <w:szCs w:val="20"/>
              </w:rPr>
              <w:t xml:space="preserve"> rozróżniania izomerów cis od trans</w:t>
            </w:r>
          </w:p>
          <w:p w14:paraId="64884623" w14:textId="0CAC845F" w:rsidR="00FB0496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0B5460" w:rsidRPr="000B5460">
              <w:rPr>
                <w:szCs w:val="20"/>
              </w:rPr>
              <w:t xml:space="preserve"> znajomość wybranych właściwości fizycznych i chemicznych alk</w:t>
            </w:r>
            <w:r w:rsidR="004E5DF5">
              <w:rPr>
                <w:szCs w:val="20"/>
              </w:rPr>
              <w:t>e</w:t>
            </w:r>
            <w:r w:rsidR="000B5460" w:rsidRPr="000B5460">
              <w:rPr>
                <w:szCs w:val="20"/>
              </w:rPr>
              <w:t>nów</w:t>
            </w:r>
          </w:p>
          <w:p w14:paraId="5AF7867A" w14:textId="305497CD" w:rsidR="00B23F9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B23F95" w:rsidRPr="00B23F9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B23F95" w:rsidRPr="00B23F95">
              <w:rPr>
                <w:rStyle w:val="Italic"/>
                <w:i w:val="0"/>
                <w:iCs w:val="0"/>
                <w:szCs w:val="20"/>
              </w:rPr>
              <w:t xml:space="preserve"> określania tendencji zmian właściwości fizycznych w szeregu homologicznym</w:t>
            </w:r>
          </w:p>
          <w:p w14:paraId="64EEE763" w14:textId="0130AB39" w:rsidR="004E5DF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>
              <w:rPr>
                <w:rStyle w:val="Italic"/>
                <w:i w:val="0"/>
                <w:iCs w:val="0"/>
                <w:szCs w:val="20"/>
              </w:rPr>
              <w:t xml:space="preserve"> znajomość reguły Markownikowa</w:t>
            </w:r>
          </w:p>
          <w:p w14:paraId="3C2F9E7A" w14:textId="09C85905" w:rsidR="004E5DF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4E5DF5">
              <w:rPr>
                <w:rStyle w:val="Italic"/>
                <w:i w:val="0"/>
                <w:iCs w:val="0"/>
                <w:szCs w:val="20"/>
              </w:rPr>
              <w:t xml:space="preserve"> zastosowania reguły Markownikowa w przewidywaniu produktów reakcji addycji cząsteczek niesymetrycznych do niesymetrycznych alkenów</w:t>
            </w:r>
          </w:p>
          <w:p w14:paraId="09DF7C2D" w14:textId="6EBEE384" w:rsidR="0077524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775243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 xml:space="preserve"> pisania równań reakcji chemicznych obrazujących właściwości chemiczne alk</w:t>
            </w:r>
            <w:r w:rsidR="00775243">
              <w:rPr>
                <w:rStyle w:val="Italic"/>
                <w:i w:val="0"/>
                <w:iCs w:val="0"/>
                <w:szCs w:val="20"/>
              </w:rPr>
              <w:t>e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>nów</w:t>
            </w:r>
          </w:p>
          <w:p w14:paraId="5DAB7342" w14:textId="116ABB8F" w:rsidR="0092557B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 znajomość pojęć: </w:t>
            </w:r>
            <w:r w:rsidR="0092557B" w:rsidRPr="00EE1096">
              <w:rPr>
                <w:rStyle w:val="Italic"/>
                <w:szCs w:val="20"/>
              </w:rPr>
              <w:t>monomer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, </w:t>
            </w:r>
            <w:r w:rsidR="0092557B" w:rsidRPr="00EE1096">
              <w:rPr>
                <w:rStyle w:val="Italic"/>
                <w:szCs w:val="20"/>
              </w:rPr>
              <w:t>mer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, </w:t>
            </w:r>
            <w:r w:rsidR="0092557B" w:rsidRPr="00EE1096">
              <w:rPr>
                <w:rStyle w:val="Italic"/>
                <w:szCs w:val="20"/>
              </w:rPr>
              <w:t>polimer</w:t>
            </w:r>
          </w:p>
          <w:p w14:paraId="15718B90" w14:textId="0587144D" w:rsidR="0092557B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 określania wzoru monomeru na podstawie polimeru o podanej strukturze</w:t>
            </w:r>
          </w:p>
          <w:p w14:paraId="4003CBF5" w14:textId="0606EA66" w:rsidR="0092557B" w:rsidRPr="00886774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kształcenie umiejętności</w:t>
            </w:r>
            <w:r w:rsidR="0092557B" w:rsidRPr="0092557B">
              <w:rPr>
                <w:rStyle w:val="Italic"/>
                <w:i w:val="0"/>
                <w:iCs w:val="0"/>
                <w:szCs w:val="20"/>
              </w:rPr>
              <w:t xml:space="preserve"> określania wzoru </w:t>
            </w:r>
            <w:r w:rsidR="0092557B">
              <w:rPr>
                <w:rStyle w:val="Italic"/>
                <w:i w:val="0"/>
                <w:iCs w:val="0"/>
                <w:szCs w:val="20"/>
              </w:rPr>
              <w:t>meru będącego wynikiem reakcji polimeryzacji</w:t>
            </w:r>
            <w:r w:rsidR="0092557B" w:rsidRPr="0092557B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92557B">
              <w:rPr>
                <w:rStyle w:val="Italic"/>
                <w:i w:val="0"/>
                <w:iCs w:val="0"/>
                <w:szCs w:val="20"/>
              </w:rPr>
              <w:t>monomeru</w:t>
            </w:r>
            <w:r w:rsidR="0092557B" w:rsidRPr="0092557B">
              <w:rPr>
                <w:rStyle w:val="Italic"/>
                <w:i w:val="0"/>
                <w:iCs w:val="0"/>
                <w:szCs w:val="20"/>
              </w:rPr>
              <w:t xml:space="preserve"> o podanej strukturze</w:t>
            </w:r>
          </w:p>
        </w:tc>
        <w:tc>
          <w:tcPr>
            <w:tcW w:w="752" w:type="pct"/>
          </w:tcPr>
          <w:p w14:paraId="6CB45C21" w14:textId="5A6055AD" w:rsidR="00775243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775243" w:rsidRPr="00775243">
              <w:rPr>
                <w:rStyle w:val="Italic"/>
                <w:i w:val="0"/>
                <w:iCs w:val="0"/>
                <w:szCs w:val="20"/>
              </w:rPr>
              <w:t xml:space="preserve"> utrwala umiejętność klasyfikacji związków organicznych</w:t>
            </w:r>
          </w:p>
          <w:p w14:paraId="5E3F4DEE" w14:textId="14FF01D7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rysowania wzorów sumarycznych i 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lastRenderedPageBreak/>
              <w:t>strukturalnych związków organicznych</w:t>
            </w:r>
          </w:p>
          <w:p w14:paraId="3D9D8BB0" w14:textId="276D49B8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pisania równań reakcji </w:t>
            </w:r>
          </w:p>
          <w:p w14:paraId="6004ABD0" w14:textId="13AB7716" w:rsidR="001508EA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AA70AE">
              <w:rPr>
                <w:rStyle w:val="Italic"/>
                <w:i w:val="0"/>
                <w:iCs w:val="0"/>
                <w:szCs w:val="20"/>
              </w:rPr>
              <w:t>kształci umiejętności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analizy zależności struktura </w:t>
            </w:r>
            <w:r w:rsidRPr="00886774">
              <w:rPr>
                <w:szCs w:val="20"/>
              </w:rPr>
              <w:t>–</w:t>
            </w:r>
            <w:r w:rsidR="004E5DF5" w:rsidRPr="004E5DF5">
              <w:rPr>
                <w:rStyle w:val="Italic"/>
                <w:i w:val="0"/>
                <w:iCs w:val="0"/>
                <w:szCs w:val="20"/>
              </w:rPr>
              <w:t xml:space="preserve"> właściwości</w:t>
            </w:r>
          </w:p>
        </w:tc>
        <w:tc>
          <w:tcPr>
            <w:tcW w:w="653" w:type="pct"/>
          </w:tcPr>
          <w:p w14:paraId="2E403257" w14:textId="40449733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4E5DF5" w:rsidRPr="004E5DF5">
              <w:rPr>
                <w:szCs w:val="20"/>
              </w:rPr>
              <w:t xml:space="preserve"> elementy wykładu</w:t>
            </w:r>
          </w:p>
          <w:p w14:paraId="6FD7FD08" w14:textId="3F0937A6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szCs w:val="20"/>
              </w:rPr>
              <w:t xml:space="preserve"> praca z podręcznikiem</w:t>
            </w:r>
          </w:p>
          <w:p w14:paraId="4C131C68" w14:textId="6473F28B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szCs w:val="20"/>
              </w:rPr>
              <w:t xml:space="preserve"> praca w grupach</w:t>
            </w:r>
          </w:p>
          <w:p w14:paraId="1435AF68" w14:textId="02632D4A" w:rsidR="00FB0496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szCs w:val="20"/>
              </w:rPr>
              <w:t xml:space="preserve"> eksperyment</w:t>
            </w:r>
          </w:p>
        </w:tc>
        <w:tc>
          <w:tcPr>
            <w:tcW w:w="763" w:type="pct"/>
          </w:tcPr>
          <w:p w14:paraId="6A96D24A" w14:textId="77777777" w:rsidR="004E5DF5" w:rsidRPr="004E5DF5" w:rsidRDefault="004E5DF5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4E5DF5">
              <w:rPr>
                <w:szCs w:val="20"/>
              </w:rPr>
              <w:t>– prezentacja multimedialna</w:t>
            </w:r>
          </w:p>
          <w:p w14:paraId="370E52DA" w14:textId="269B890C" w:rsidR="004E5DF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szCs w:val="20"/>
              </w:rPr>
              <w:t xml:space="preserve"> podręcznik </w:t>
            </w:r>
          </w:p>
          <w:p w14:paraId="3B8D333D" w14:textId="77777777" w:rsidR="00562780" w:rsidRPr="004E5DF5" w:rsidRDefault="00562780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562780">
              <w:rPr>
                <w:szCs w:val="20"/>
              </w:rPr>
              <w:t>– modele atomów</w:t>
            </w:r>
          </w:p>
          <w:p w14:paraId="32F36DEC" w14:textId="71F332E3" w:rsidR="004E5DF5" w:rsidRPr="004E5DF5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E5DF5" w:rsidRPr="004E5DF5">
              <w:rPr>
                <w:szCs w:val="20"/>
              </w:rPr>
              <w:t xml:space="preserve"> karty pracy</w:t>
            </w:r>
          </w:p>
          <w:p w14:paraId="3FCCCA81" w14:textId="540C8F3E" w:rsidR="00FB0496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4E5DF5" w:rsidRPr="004E5DF5">
              <w:rPr>
                <w:szCs w:val="20"/>
              </w:rPr>
              <w:t xml:space="preserve"> odczynniki i sprzęt laboratoryjny: </w:t>
            </w:r>
            <w:r w:rsidR="004E5DF5">
              <w:rPr>
                <w:szCs w:val="20"/>
              </w:rPr>
              <w:t>folia polietyl</w:t>
            </w:r>
            <w:r w:rsidR="0092557B">
              <w:rPr>
                <w:szCs w:val="20"/>
              </w:rPr>
              <w:t>e</w:t>
            </w:r>
            <w:r w:rsidR="004E5DF5">
              <w:rPr>
                <w:szCs w:val="20"/>
              </w:rPr>
              <w:t xml:space="preserve">nowa, woda, </w:t>
            </w:r>
            <w:r w:rsidR="0092557B">
              <w:rPr>
                <w:szCs w:val="20"/>
              </w:rPr>
              <w:t xml:space="preserve">brom, manganian(VII) potasu, </w:t>
            </w:r>
            <w:r w:rsidR="004E5DF5">
              <w:rPr>
                <w:szCs w:val="20"/>
              </w:rPr>
              <w:t>probówki, krystalizator, palnik, statyw</w:t>
            </w:r>
            <w:r w:rsidR="004E5DF5" w:rsidRPr="004E5DF5">
              <w:rPr>
                <w:szCs w:val="20"/>
              </w:rPr>
              <w:t xml:space="preserve"> </w:t>
            </w:r>
          </w:p>
        </w:tc>
      </w:tr>
      <w:tr w:rsidR="00A40C49" w:rsidRPr="00886774" w14:paraId="7D86CDF8" w14:textId="77777777" w:rsidTr="00B65916">
        <w:tc>
          <w:tcPr>
            <w:tcW w:w="685" w:type="pct"/>
          </w:tcPr>
          <w:p w14:paraId="3C065626" w14:textId="34043B4B" w:rsidR="00FB0496" w:rsidRPr="00886774" w:rsidRDefault="001508EA" w:rsidP="00330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Alkiny</w:t>
            </w:r>
          </w:p>
        </w:tc>
        <w:tc>
          <w:tcPr>
            <w:tcW w:w="286" w:type="pct"/>
          </w:tcPr>
          <w:p w14:paraId="5A23C60C" w14:textId="77777777" w:rsidR="00FB0496" w:rsidRPr="00886774" w:rsidRDefault="00FB049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297196D3" w14:textId="7D8C0A0C" w:rsidR="00FB0496" w:rsidRPr="00886774" w:rsidRDefault="00B23F95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XII 3)</w:t>
            </w:r>
            <w:r w:rsidR="002C20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4)</w:t>
            </w:r>
            <w:r w:rsidR="002C20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</w:t>
            </w:r>
            <w:r w:rsidR="002C200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1508EA" w:rsidRPr="00886774">
              <w:rPr>
                <w:rFonts w:ascii="Times New Roman" w:hAnsi="Times New Roman" w:cs="Times New Roman"/>
                <w:sz w:val="20"/>
                <w:szCs w:val="20"/>
              </w:rPr>
              <w:t>I 1)</w:t>
            </w:r>
            <w:r w:rsidR="002C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099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9C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</w:p>
        </w:tc>
        <w:tc>
          <w:tcPr>
            <w:tcW w:w="1292" w:type="pct"/>
          </w:tcPr>
          <w:p w14:paraId="05B3D5AD" w14:textId="052338C4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znajomość budowy alk</w:t>
            </w:r>
            <w:r w:rsidR="0092557B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>nów</w:t>
            </w:r>
          </w:p>
          <w:p w14:paraId="5F190A17" w14:textId="0ADDB295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znajomość metod otrzymywania alk</w:t>
            </w:r>
            <w:r w:rsidR="0092557B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>nów</w:t>
            </w:r>
          </w:p>
          <w:p w14:paraId="5EA4EFB1" w14:textId="2D1770D6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umiejętność projektowania doświadczenia pozwalającego na otrzymanie </w:t>
            </w:r>
            <w:r w:rsidR="0092557B">
              <w:rPr>
                <w:szCs w:val="20"/>
              </w:rPr>
              <w:t>acetylenu</w:t>
            </w:r>
          </w:p>
          <w:p w14:paraId="788C433F" w14:textId="65F56845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znajomość szeregu homologicznego alk</w:t>
            </w:r>
            <w:r w:rsidR="0092557B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>nów</w:t>
            </w:r>
          </w:p>
          <w:p w14:paraId="37FCC1F2" w14:textId="3B76FCCF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znajomość nazw alk</w:t>
            </w:r>
            <w:r w:rsidR="0092557B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 xml:space="preserve">nów </w:t>
            </w:r>
          </w:p>
          <w:p w14:paraId="76A936B4" w14:textId="0A876530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92557B" w:rsidRPr="0092557B">
              <w:rPr>
                <w:szCs w:val="20"/>
              </w:rPr>
              <w:t xml:space="preserve"> pisania wzoru sumarycznego alk</w:t>
            </w:r>
            <w:r w:rsidR="0092557B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 xml:space="preserve">nu o dowolnej liczbie atomów węgla w cząsteczce na podstawie wzoru ogólnego </w:t>
            </w:r>
          </w:p>
          <w:p w14:paraId="54A496C5" w14:textId="048E9D66" w:rsid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92557B" w:rsidRPr="0092557B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92557B" w:rsidRPr="0092557B">
              <w:rPr>
                <w:szCs w:val="20"/>
              </w:rPr>
              <w:t xml:space="preserve"> nazywania alk</w:t>
            </w:r>
            <w:r w:rsidR="00CE62A0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>nów łańcuchowych</w:t>
            </w:r>
            <w:r w:rsidR="00CE62A0">
              <w:rPr>
                <w:szCs w:val="20"/>
              </w:rPr>
              <w:t xml:space="preserve"> oraz</w:t>
            </w:r>
            <w:r w:rsidR="0092557B" w:rsidRPr="0092557B">
              <w:rPr>
                <w:szCs w:val="20"/>
              </w:rPr>
              <w:t xml:space="preserve"> rozgałęzionych </w:t>
            </w:r>
          </w:p>
          <w:p w14:paraId="4938D550" w14:textId="1E8FED52" w:rsidR="002A7B4D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2A7B4D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2A7B4D">
              <w:rPr>
                <w:szCs w:val="20"/>
              </w:rPr>
              <w:t xml:space="preserve"> przedstawiania struktury cząsteczki alkinu na podstawie jego nazwy</w:t>
            </w:r>
          </w:p>
          <w:p w14:paraId="245C3E6C" w14:textId="3D317AAF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znajomość wybranych właściwości fizycznych i chemicznych alk</w:t>
            </w:r>
            <w:r w:rsidR="000302DF">
              <w:rPr>
                <w:szCs w:val="20"/>
              </w:rPr>
              <w:t>i</w:t>
            </w:r>
            <w:r w:rsidR="0092557B" w:rsidRPr="0092557B">
              <w:rPr>
                <w:szCs w:val="20"/>
              </w:rPr>
              <w:t>nów</w:t>
            </w:r>
          </w:p>
          <w:p w14:paraId="01D37F58" w14:textId="5F8C93D9" w:rsidR="0092557B" w:rsidRPr="0092557B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92557B" w:rsidRPr="0092557B">
              <w:rPr>
                <w:szCs w:val="20"/>
              </w:rPr>
              <w:t xml:space="preserve"> określania tendencji zmian właściwości fizycznych w szeregu homologicznym</w:t>
            </w:r>
          </w:p>
          <w:p w14:paraId="29C8F8BC" w14:textId="34E601D8" w:rsidR="00FD2A3C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92557B" w:rsidRPr="0092557B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92557B" w:rsidRPr="0092557B">
              <w:rPr>
                <w:szCs w:val="20"/>
              </w:rPr>
              <w:t xml:space="preserve"> zastosowania reguły Markownikowa w przewidywaniu produktów reakcji addycji cząsteczek niesymetrycznych do </w:t>
            </w:r>
            <w:r w:rsidR="00CE62A0">
              <w:rPr>
                <w:szCs w:val="20"/>
              </w:rPr>
              <w:t>alkinów</w:t>
            </w:r>
          </w:p>
          <w:p w14:paraId="1DFB0CC2" w14:textId="4352B59A" w:rsidR="00775243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775243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kształcenie umiejętności</w:t>
            </w:r>
            <w:r w:rsidR="00775243" w:rsidRPr="00775243">
              <w:rPr>
                <w:szCs w:val="20"/>
              </w:rPr>
              <w:t xml:space="preserve"> pisania równań reakcji chemicznych obrazujących właściwości chemiczne alk</w:t>
            </w:r>
            <w:r w:rsidR="00775243">
              <w:rPr>
                <w:szCs w:val="20"/>
              </w:rPr>
              <w:t>inów</w:t>
            </w:r>
          </w:p>
          <w:p w14:paraId="43252B65" w14:textId="00DF99E5" w:rsidR="00CE62A0" w:rsidRPr="00886774" w:rsidRDefault="002C200D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CE62A0">
              <w:rPr>
                <w:szCs w:val="20"/>
              </w:rPr>
              <w:t xml:space="preserve"> znajomość pojęcia </w:t>
            </w:r>
            <w:proofErr w:type="spellStart"/>
            <w:r w:rsidR="00CE62A0" w:rsidRPr="00EE1096">
              <w:rPr>
                <w:i/>
                <w:iCs/>
                <w:szCs w:val="20"/>
              </w:rPr>
              <w:t>trimeryzacj</w:t>
            </w:r>
            <w:r w:rsidRPr="00EE1096">
              <w:rPr>
                <w:i/>
                <w:iCs/>
                <w:szCs w:val="20"/>
              </w:rPr>
              <w:t>a</w:t>
            </w:r>
            <w:proofErr w:type="spellEnd"/>
          </w:p>
        </w:tc>
        <w:tc>
          <w:tcPr>
            <w:tcW w:w="752" w:type="pct"/>
          </w:tcPr>
          <w:p w14:paraId="03FE8F05" w14:textId="78B1143B" w:rsidR="00775243" w:rsidRPr="00B65916" w:rsidRDefault="00B6591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16">
              <w:rPr>
                <w:rFonts w:ascii="Times New Roman" w:hAnsi="Times New Roman" w:cs="Times New Roman"/>
                <w:szCs w:val="20"/>
              </w:rPr>
              <w:lastRenderedPageBreak/>
              <w:t>–</w:t>
            </w:r>
            <w:r w:rsidR="00775243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57C177AD" w14:textId="5F3793BA" w:rsidR="00CE62A0" w:rsidRPr="00B65916" w:rsidRDefault="00B6591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16">
              <w:rPr>
                <w:rFonts w:ascii="Times New Roman" w:hAnsi="Times New Roman" w:cs="Times New Roman"/>
                <w:szCs w:val="20"/>
              </w:rPr>
              <w:t>–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 w:rsidRPr="00B65916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rysowania wzorów sumarycznych i strukturalnych związków organicznych</w:t>
            </w:r>
          </w:p>
          <w:p w14:paraId="3418FEEA" w14:textId="7BB3BBD9" w:rsidR="00CE62A0" w:rsidRPr="00B65916" w:rsidRDefault="00B6591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16">
              <w:rPr>
                <w:rFonts w:ascii="Times New Roman" w:hAnsi="Times New Roman" w:cs="Times New Roman"/>
                <w:szCs w:val="20"/>
              </w:rPr>
              <w:t>–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 w:rsidRPr="00B65916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3DF83365" w14:textId="0F23F5D1" w:rsidR="007D6F23" w:rsidRPr="00B65916" w:rsidRDefault="00B6591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16">
              <w:rPr>
                <w:rFonts w:ascii="Times New Roman" w:hAnsi="Times New Roman" w:cs="Times New Roman"/>
                <w:szCs w:val="20"/>
              </w:rPr>
              <w:t>–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 w:rsidRPr="00B65916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struktura </w:t>
            </w:r>
            <w:r w:rsidRPr="00B65916">
              <w:rPr>
                <w:rFonts w:ascii="Times New Roman" w:hAnsi="Times New Roman" w:cs="Times New Roman"/>
                <w:szCs w:val="20"/>
              </w:rPr>
              <w:t>–</w:t>
            </w:r>
            <w:r w:rsidR="00CE62A0" w:rsidRPr="00B65916">
              <w:rPr>
                <w:rFonts w:ascii="Times New Roman" w:hAnsi="Times New Roman" w:cs="Times New Roman"/>
                <w:sz w:val="20"/>
                <w:szCs w:val="20"/>
              </w:rPr>
              <w:t xml:space="preserve"> właściwości</w:t>
            </w:r>
          </w:p>
        </w:tc>
        <w:tc>
          <w:tcPr>
            <w:tcW w:w="653" w:type="pct"/>
          </w:tcPr>
          <w:p w14:paraId="75D8821B" w14:textId="5CF151EC" w:rsidR="00CE62A0" w:rsidRP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CE62A0" w:rsidRPr="00CE62A0">
              <w:rPr>
                <w:szCs w:val="20"/>
              </w:rPr>
              <w:t xml:space="preserve"> elementy wykładu</w:t>
            </w:r>
          </w:p>
          <w:p w14:paraId="0E042C8A" w14:textId="34F10EC2" w:rsidR="00CE62A0" w:rsidRP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praca z podręcznikiem</w:t>
            </w:r>
          </w:p>
          <w:p w14:paraId="512D5ECF" w14:textId="296C37D6" w:rsidR="00CE62A0" w:rsidRP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praca w grupach</w:t>
            </w:r>
          </w:p>
          <w:p w14:paraId="549AF946" w14:textId="17E8DF50" w:rsidR="00FB0496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eksperyment</w:t>
            </w:r>
          </w:p>
        </w:tc>
        <w:tc>
          <w:tcPr>
            <w:tcW w:w="763" w:type="pct"/>
          </w:tcPr>
          <w:p w14:paraId="5859D69C" w14:textId="77777777" w:rsidR="00CE62A0" w:rsidRPr="00CE62A0" w:rsidRDefault="00CE62A0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CE62A0">
              <w:rPr>
                <w:szCs w:val="20"/>
              </w:rPr>
              <w:t>– prezentacja multimedialna</w:t>
            </w:r>
          </w:p>
          <w:p w14:paraId="098AF2E5" w14:textId="33DB4277" w:rsid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podręcznik </w:t>
            </w:r>
          </w:p>
          <w:p w14:paraId="3294F4F6" w14:textId="77777777" w:rsidR="00562780" w:rsidRPr="00CE62A0" w:rsidRDefault="00562780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562780">
              <w:rPr>
                <w:szCs w:val="20"/>
              </w:rPr>
              <w:t>– modele atomów</w:t>
            </w:r>
          </w:p>
          <w:p w14:paraId="17865CEF" w14:textId="56ED9646" w:rsidR="00CE62A0" w:rsidRPr="00CE62A0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karty pracy</w:t>
            </w:r>
          </w:p>
          <w:p w14:paraId="18A7EEF4" w14:textId="7AD8D457" w:rsidR="00FB0496" w:rsidRPr="00886774" w:rsidRDefault="00B6591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CE62A0" w:rsidRPr="00CE62A0">
              <w:rPr>
                <w:szCs w:val="20"/>
              </w:rPr>
              <w:t xml:space="preserve"> odczynniki i sprzęt laboratoryjny: </w:t>
            </w:r>
            <w:r w:rsidR="00CE62A0">
              <w:rPr>
                <w:szCs w:val="20"/>
              </w:rPr>
              <w:t>karbid, etanol, fenoloftaleina</w:t>
            </w:r>
            <w:r w:rsidR="00CE62A0" w:rsidRPr="00CE62A0">
              <w:rPr>
                <w:szCs w:val="20"/>
              </w:rPr>
              <w:t xml:space="preserve">, woda, </w:t>
            </w:r>
            <w:r w:rsidR="00CE62A0">
              <w:rPr>
                <w:szCs w:val="20"/>
              </w:rPr>
              <w:t>wkraplacz, probówki, krystalizator</w:t>
            </w:r>
          </w:p>
        </w:tc>
      </w:tr>
      <w:tr w:rsidR="00A40C49" w:rsidRPr="00886774" w14:paraId="095289AA" w14:textId="77777777" w:rsidTr="00B65916">
        <w:tc>
          <w:tcPr>
            <w:tcW w:w="685" w:type="pct"/>
          </w:tcPr>
          <w:p w14:paraId="3798A04D" w14:textId="719A159C" w:rsidR="002D7073" w:rsidRPr="00886774" w:rsidRDefault="00F50993" w:rsidP="00330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D7073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529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86" w:type="pct"/>
          </w:tcPr>
          <w:p w14:paraId="754A7187" w14:textId="77777777" w:rsidR="002D7073" w:rsidRPr="00886774" w:rsidRDefault="002D7073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43F233CA" w14:textId="77777777" w:rsidR="002D7073" w:rsidRPr="00886774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2D707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03A3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pct"/>
          </w:tcPr>
          <w:p w14:paraId="3DB9AE04" w14:textId="0D36EF22" w:rsidR="00F50993" w:rsidRPr="00886774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F50993" w:rsidRPr="00886774">
              <w:t xml:space="preserve"> </w:t>
            </w:r>
            <w:r w:rsidR="0098413D" w:rsidRPr="00886774">
              <w:t xml:space="preserve">znajomość </w:t>
            </w:r>
            <w:r w:rsidR="00CE62A0">
              <w:t>podziału polimerów</w:t>
            </w:r>
          </w:p>
          <w:p w14:paraId="17559CEF" w14:textId="566DC4C3" w:rsidR="0098413D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98413D" w:rsidRPr="00886774">
              <w:t xml:space="preserve"> znajomość </w:t>
            </w:r>
            <w:r w:rsidR="00CE62A0">
              <w:t xml:space="preserve">i rozróżnianie pojęć </w:t>
            </w:r>
            <w:r w:rsidR="00CE62A0" w:rsidRPr="00EE1096">
              <w:rPr>
                <w:i/>
                <w:iCs/>
              </w:rPr>
              <w:t>polimeryzacja</w:t>
            </w:r>
            <w:r w:rsidR="00CE62A0">
              <w:t xml:space="preserve"> i </w:t>
            </w:r>
            <w:r w:rsidR="00CE62A0" w:rsidRPr="00EE1096">
              <w:rPr>
                <w:i/>
                <w:iCs/>
              </w:rPr>
              <w:t>polikondensacja</w:t>
            </w:r>
            <w:r w:rsidR="0098413D" w:rsidRPr="00886774">
              <w:t xml:space="preserve"> </w:t>
            </w:r>
            <w:r w:rsidR="00CE62A0">
              <w:t xml:space="preserve">oraz </w:t>
            </w:r>
            <w:r w:rsidR="00CE62A0" w:rsidRPr="00EE1096">
              <w:rPr>
                <w:i/>
                <w:iCs/>
              </w:rPr>
              <w:t>depolimeryzacja</w:t>
            </w:r>
          </w:p>
          <w:p w14:paraId="4A722942" w14:textId="5AA7EB40" w:rsidR="000302DF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302DF">
              <w:t xml:space="preserve"> utrwalenie umiejętności określania wzoru monomeru na podstawie polimeru o podanej strukturze</w:t>
            </w:r>
          </w:p>
          <w:p w14:paraId="18A597CE" w14:textId="5494662C" w:rsidR="000302DF" w:rsidRPr="00886774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lastRenderedPageBreak/>
              <w:t>–</w:t>
            </w:r>
            <w:r w:rsidR="000302DF">
              <w:t xml:space="preserve"> </w:t>
            </w:r>
            <w:r w:rsidR="000302DF" w:rsidRPr="000302DF">
              <w:t xml:space="preserve">utrwalenie umiejętności </w:t>
            </w:r>
            <w:r w:rsidR="000302DF">
              <w:t>określania wzoru meru będącego wynikiem reakcji polimeryzacji monomeru o podanej strukturze</w:t>
            </w:r>
          </w:p>
          <w:p w14:paraId="23BD709C" w14:textId="3F3BF4D6" w:rsidR="002D7073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98413D" w:rsidRPr="00886774">
              <w:t xml:space="preserve"> </w:t>
            </w:r>
            <w:r w:rsidR="00CE62A0">
              <w:t>znajomość poję</w:t>
            </w:r>
            <w:r w:rsidR="002C200D">
              <w:t>ć</w:t>
            </w:r>
            <w:r w:rsidR="00CE62A0">
              <w:t xml:space="preserve"> </w:t>
            </w:r>
            <w:r w:rsidR="00CE62A0" w:rsidRPr="00EE1096">
              <w:rPr>
                <w:i/>
                <w:iCs/>
              </w:rPr>
              <w:t>duroplasty</w:t>
            </w:r>
            <w:r w:rsidR="00CE62A0">
              <w:t xml:space="preserve"> i </w:t>
            </w:r>
            <w:r w:rsidR="00CE62A0" w:rsidRPr="00EE1096">
              <w:rPr>
                <w:i/>
                <w:iCs/>
              </w:rPr>
              <w:t>termoplasty</w:t>
            </w:r>
          </w:p>
          <w:p w14:paraId="3595E20C" w14:textId="5F238F08" w:rsidR="00CE62A0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CE62A0">
              <w:t xml:space="preserve"> znajomość właściwości i przykładowego zastosowania polimerów syntetycznych</w:t>
            </w:r>
          </w:p>
          <w:p w14:paraId="520DA3E0" w14:textId="2DD9E266" w:rsidR="00CE62A0" w:rsidRPr="00886774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CE62A0">
              <w:t xml:space="preserve"> znajomość przykładowych oznaczeń </w:t>
            </w:r>
            <w:r w:rsidR="000302DF">
              <w:t>wyrobów z tworzyw sztucznych</w:t>
            </w:r>
          </w:p>
        </w:tc>
        <w:tc>
          <w:tcPr>
            <w:tcW w:w="752" w:type="pct"/>
          </w:tcPr>
          <w:p w14:paraId="7054A715" w14:textId="1B9B4CA6" w:rsidR="002D7073" w:rsidRPr="00886774" w:rsidRDefault="00B6591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16">
              <w:rPr>
                <w:rFonts w:ascii="Times New Roman" w:hAnsi="Times New Roman" w:cs="Times New Roman"/>
                <w:szCs w:val="20"/>
              </w:rPr>
              <w:lastRenderedPageBreak/>
              <w:t>–</w:t>
            </w:r>
            <w:r w:rsidR="002D7073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 </w:t>
            </w:r>
            <w:r w:rsidR="00AA70AE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kształci umiejętności</w:t>
            </w:r>
            <w:r w:rsidR="000302DF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 powiązywania właściwości związków z ich zastosowaniem</w:t>
            </w:r>
          </w:p>
        </w:tc>
        <w:tc>
          <w:tcPr>
            <w:tcW w:w="653" w:type="pct"/>
          </w:tcPr>
          <w:p w14:paraId="7A9AC13E" w14:textId="3178D66C" w:rsidR="0098413D" w:rsidRPr="00886774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98413D" w:rsidRPr="00886774">
              <w:t xml:space="preserve"> praca z podręcznikiem</w:t>
            </w:r>
          </w:p>
          <w:p w14:paraId="1DF46807" w14:textId="7920F47B" w:rsidR="002D7073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2D7073" w:rsidRPr="00886774">
              <w:t xml:space="preserve"> </w:t>
            </w:r>
            <w:r w:rsidR="0098413D" w:rsidRPr="00886774">
              <w:t>elementy wykładu</w:t>
            </w:r>
          </w:p>
          <w:p w14:paraId="44479BCD" w14:textId="190016AA" w:rsidR="000302DF" w:rsidRPr="00886774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302DF">
              <w:t xml:space="preserve"> </w:t>
            </w:r>
            <w:r w:rsidR="0007181B">
              <w:t>praca własna ucznia</w:t>
            </w:r>
          </w:p>
          <w:p w14:paraId="0A30D75A" w14:textId="77777777" w:rsidR="002D7073" w:rsidRPr="00886774" w:rsidRDefault="002D7073" w:rsidP="00B65916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</w:tcPr>
          <w:p w14:paraId="0EC23CF0" w14:textId="3D92A11B" w:rsidR="002D7073" w:rsidRPr="00886774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2D7073" w:rsidRPr="00886774">
              <w:t xml:space="preserve"> podręcznik</w:t>
            </w:r>
          </w:p>
          <w:p w14:paraId="4CA8813A" w14:textId="280B2596" w:rsidR="002D7073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2D7073" w:rsidRPr="00886774">
              <w:t xml:space="preserve"> </w:t>
            </w:r>
            <w:r w:rsidR="0098413D" w:rsidRPr="00886774">
              <w:t>prezentacja multimedialna</w:t>
            </w:r>
          </w:p>
          <w:p w14:paraId="77727731" w14:textId="19DA0F2A" w:rsidR="000302DF" w:rsidRPr="00886774" w:rsidRDefault="00B6591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302DF">
              <w:t xml:space="preserve"> </w:t>
            </w:r>
            <w:r w:rsidR="0007181B">
              <w:t>referat</w:t>
            </w:r>
          </w:p>
          <w:p w14:paraId="7D538CEE" w14:textId="77777777" w:rsidR="002D7073" w:rsidRPr="00886774" w:rsidRDefault="002D7073" w:rsidP="00B65916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544D9E6A" w14:textId="77777777" w:rsidTr="00B65916">
        <w:tc>
          <w:tcPr>
            <w:tcW w:w="685" w:type="pct"/>
          </w:tcPr>
          <w:p w14:paraId="3E77F455" w14:textId="2FD82B96" w:rsidR="005F3F4E" w:rsidRPr="00886774" w:rsidRDefault="0098413D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F4E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Węglowodory aromatyczne</w:t>
            </w:r>
          </w:p>
        </w:tc>
        <w:tc>
          <w:tcPr>
            <w:tcW w:w="286" w:type="pct"/>
          </w:tcPr>
          <w:p w14:paraId="1AE535DA" w14:textId="77777777" w:rsidR="005F3F4E" w:rsidRPr="00886774" w:rsidRDefault="005F3F4E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64F9EEB" w14:textId="77777777" w:rsidR="005F3F4E" w:rsidRPr="0007181B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XIII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181B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07181B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17909C74" w14:textId="19E47FF0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20090" w:rsidRPr="00886774">
              <w:t xml:space="preserve"> </w:t>
            </w:r>
            <w:r w:rsidR="0007181B">
              <w:t>znajomość budowy węglowodorów aromatycznych na podstawie cząsteczki benzenu</w:t>
            </w:r>
          </w:p>
          <w:p w14:paraId="21CEC404" w14:textId="01361BF4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07181B">
              <w:t>umiejętność zdefiniowania oraz wskazania wiązania zdelokalizowanego</w:t>
            </w:r>
          </w:p>
          <w:p w14:paraId="144297EF" w14:textId="2EB4ED34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7181B">
              <w:t xml:space="preserve"> </w:t>
            </w:r>
            <w:r w:rsidR="0007181B" w:rsidRPr="0007181B">
              <w:rPr>
                <w:i/>
              </w:rPr>
              <w:t>znajomość kryteriów aromatyczności</w:t>
            </w:r>
          </w:p>
          <w:p w14:paraId="59CB746E" w14:textId="10334CB5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7181B">
              <w:t xml:space="preserve"> </w:t>
            </w:r>
            <w:r w:rsidR="00AA70AE">
              <w:t>kształcenie umiejętności</w:t>
            </w:r>
            <w:r w:rsidR="0007181B">
              <w:t xml:space="preserve"> klasyfikacji związków aromatycznych</w:t>
            </w:r>
          </w:p>
          <w:p w14:paraId="6D3E7A2C" w14:textId="30D412FB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7181B">
              <w:t xml:space="preserve"> znajomość zjawiska rezonansu i struktur rezonansowych (granicznych)</w:t>
            </w:r>
          </w:p>
          <w:p w14:paraId="10E1DE80" w14:textId="4EDC203B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7181B">
              <w:t xml:space="preserve"> znajomość wzorów oraz nazw homologów benzenu</w:t>
            </w:r>
          </w:p>
          <w:p w14:paraId="4421995C" w14:textId="7B3D5EDF" w:rsidR="0007181B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07181B">
              <w:t xml:space="preserve"> znajomość nazw wybranych </w:t>
            </w:r>
            <w:r w:rsidR="0051249C">
              <w:t>pochodnych benzenu</w:t>
            </w:r>
            <w:r w:rsidR="0007181B">
              <w:t xml:space="preserve"> (</w:t>
            </w:r>
            <w:r w:rsidR="0007181B" w:rsidRPr="0007181B">
              <w:rPr>
                <w:i/>
              </w:rPr>
              <w:t>operowanie przedrostkiem orto</w:t>
            </w:r>
            <w:r w:rsidR="0007181B">
              <w:rPr>
                <w:i/>
              </w:rPr>
              <w:t>-</w:t>
            </w:r>
            <w:r w:rsidR="0007181B" w:rsidRPr="0007181B">
              <w:rPr>
                <w:i/>
              </w:rPr>
              <w:t>, meta-, para-</w:t>
            </w:r>
            <w:r w:rsidR="0007181B">
              <w:t xml:space="preserve">) </w:t>
            </w:r>
          </w:p>
          <w:p w14:paraId="5805357D" w14:textId="6B5297FD" w:rsidR="00020090" w:rsidRDefault="007D2126" w:rsidP="00B65916">
            <w:pPr>
              <w:pStyle w:val="Tekstglowny"/>
              <w:spacing w:line="360" w:lineRule="auto"/>
              <w:jc w:val="left"/>
              <w:rPr>
                <w:i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07181B">
              <w:t xml:space="preserve"> </w:t>
            </w:r>
            <w:r w:rsidR="0051249C" w:rsidRPr="0051249C">
              <w:rPr>
                <w:i/>
              </w:rPr>
              <w:t>znajomość wybranych właściwości chemicznych związków aromatycznych</w:t>
            </w:r>
          </w:p>
          <w:p w14:paraId="5AE1D8CC" w14:textId="6CF9B0D2" w:rsidR="002A7B4D" w:rsidRDefault="007D2126" w:rsidP="00B65916">
            <w:pPr>
              <w:pStyle w:val="Tekstglowny"/>
              <w:spacing w:line="360" w:lineRule="auto"/>
              <w:jc w:val="left"/>
              <w:rPr>
                <w:i/>
              </w:rPr>
            </w:pPr>
            <w:r w:rsidRPr="00886774">
              <w:rPr>
                <w:szCs w:val="20"/>
              </w:rPr>
              <w:t>–</w:t>
            </w:r>
            <w:r w:rsidR="002A7B4D" w:rsidRPr="002A7B4D">
              <w:rPr>
                <w:i/>
              </w:rPr>
              <w:t xml:space="preserve"> </w:t>
            </w:r>
            <w:r w:rsidR="00AA70AE">
              <w:rPr>
                <w:i/>
              </w:rPr>
              <w:t>kształcenie umiejętności</w:t>
            </w:r>
            <w:r w:rsidR="002A7B4D" w:rsidRPr="002A7B4D">
              <w:rPr>
                <w:i/>
              </w:rPr>
              <w:t xml:space="preserve"> pisania równań reakcji chemicznych obrazujących właściwości chemiczne </w:t>
            </w:r>
            <w:r w:rsidR="00775243">
              <w:rPr>
                <w:i/>
              </w:rPr>
              <w:t>węglowodorów aromatycznych</w:t>
            </w:r>
          </w:p>
          <w:p w14:paraId="2546E287" w14:textId="4904731D" w:rsidR="0051249C" w:rsidRPr="00886774" w:rsidRDefault="007D2126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51249C">
              <w:rPr>
                <w:i/>
              </w:rPr>
              <w:t xml:space="preserve"> znajomość wybranych wielopierścieniowych związków aromatycznych</w:t>
            </w:r>
          </w:p>
        </w:tc>
        <w:tc>
          <w:tcPr>
            <w:tcW w:w="752" w:type="pct"/>
          </w:tcPr>
          <w:p w14:paraId="2B6D1568" w14:textId="53D2D617" w:rsidR="00775243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lastRenderedPageBreak/>
              <w:t>–</w:t>
            </w:r>
            <w:r w:rsidR="00775243" w:rsidRPr="00775243">
              <w:t xml:space="preserve"> utrwala umiejętność klasyfikacji związków organicznych</w:t>
            </w:r>
          </w:p>
          <w:p w14:paraId="12DB11BF" w14:textId="70A98F06" w:rsidR="0051249C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51249C">
              <w:t xml:space="preserve"> </w:t>
            </w:r>
            <w:r w:rsidR="00AA70AE">
              <w:t>kształci umiejętności</w:t>
            </w:r>
            <w:r w:rsidR="0051249C">
              <w:t xml:space="preserve"> rysowania wzorów sumarycznych i strukturalnych związków organicznych</w:t>
            </w:r>
          </w:p>
          <w:p w14:paraId="7944937E" w14:textId="54DDAC50" w:rsidR="0051249C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51249C">
              <w:t xml:space="preserve"> </w:t>
            </w:r>
            <w:r w:rsidR="00AA70AE">
              <w:t>kształci umiejętności</w:t>
            </w:r>
            <w:r w:rsidR="0051249C">
              <w:t xml:space="preserve"> pisania równań reakcji </w:t>
            </w:r>
          </w:p>
          <w:p w14:paraId="56DB3113" w14:textId="45202A21" w:rsidR="005F3F4E" w:rsidRPr="00886774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51249C">
              <w:t xml:space="preserve"> </w:t>
            </w:r>
            <w:r w:rsidR="00AA70AE">
              <w:t>kształci umiejętności</w:t>
            </w:r>
            <w:r w:rsidR="0051249C">
              <w:t xml:space="preserve"> analizy zależności struktura </w:t>
            </w:r>
            <w:r w:rsidR="007D2126" w:rsidRPr="00886774">
              <w:rPr>
                <w:szCs w:val="20"/>
              </w:rPr>
              <w:t>–</w:t>
            </w:r>
            <w:r w:rsidR="0051249C">
              <w:t xml:space="preserve"> właściwości</w:t>
            </w:r>
          </w:p>
        </w:tc>
        <w:tc>
          <w:tcPr>
            <w:tcW w:w="653" w:type="pct"/>
          </w:tcPr>
          <w:p w14:paraId="31F679C0" w14:textId="77777777" w:rsidR="005F3F4E" w:rsidRPr="00886774" w:rsidRDefault="005F3F4E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57A9780A" w14:textId="77777777" w:rsidR="005F3F4E" w:rsidRPr="00886774" w:rsidRDefault="005F3F4E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1B6F07CE" w14:textId="70BA4DED" w:rsidR="00CC4869" w:rsidRPr="00886774" w:rsidRDefault="006279A8" w:rsidP="00B65916">
            <w:pPr>
              <w:pStyle w:val="Tekstglowny"/>
              <w:spacing w:line="360" w:lineRule="auto"/>
              <w:jc w:val="left"/>
            </w:pPr>
            <w:r w:rsidRPr="00886774">
              <w:rPr>
                <w:szCs w:val="20"/>
              </w:rPr>
              <w:t>–</w:t>
            </w:r>
            <w:r w:rsidR="00CC4869" w:rsidRPr="00886774">
              <w:t xml:space="preserve"> praca z podręcznikiem</w:t>
            </w:r>
          </w:p>
          <w:p w14:paraId="0D8B1A18" w14:textId="77777777" w:rsidR="00CC4869" w:rsidRPr="00886774" w:rsidRDefault="00CC4869" w:rsidP="00B65916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</w:tcPr>
          <w:p w14:paraId="2C74BD4C" w14:textId="77777777" w:rsidR="005F3F4E" w:rsidRPr="00886774" w:rsidRDefault="005F3F4E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CC4869" w:rsidRPr="00886774">
              <w:t>prezentacja multimedialna</w:t>
            </w:r>
          </w:p>
          <w:p w14:paraId="158ED764" w14:textId="77777777" w:rsidR="00CC4869" w:rsidRDefault="005F3F4E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CC4869" w:rsidRPr="00886774">
              <w:t xml:space="preserve"> podręcznik</w:t>
            </w:r>
            <w:r w:rsidRPr="00886774">
              <w:t xml:space="preserve"> </w:t>
            </w:r>
          </w:p>
          <w:p w14:paraId="23E9D572" w14:textId="77777777" w:rsidR="00562780" w:rsidRPr="00886774" w:rsidRDefault="00562780" w:rsidP="00B65916">
            <w:pPr>
              <w:pStyle w:val="Tekstglowny"/>
              <w:spacing w:line="360" w:lineRule="auto"/>
              <w:jc w:val="left"/>
            </w:pPr>
            <w:r w:rsidRPr="00562780">
              <w:t>– modele atomów</w:t>
            </w:r>
          </w:p>
          <w:p w14:paraId="5CAE4024" w14:textId="77777777" w:rsidR="005F3F4E" w:rsidRPr="00886774" w:rsidRDefault="005F3F4E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23DF9B18" w14:textId="77777777" w:rsidR="005F3F4E" w:rsidRPr="00886774" w:rsidRDefault="005F3F4E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A40C49" w:rsidRPr="00886774" w14:paraId="0BC14096" w14:textId="77777777" w:rsidTr="00B65916">
        <w:tc>
          <w:tcPr>
            <w:tcW w:w="685" w:type="pct"/>
          </w:tcPr>
          <w:p w14:paraId="40C33946" w14:textId="7DFCFD1D" w:rsidR="007C625C" w:rsidRPr="00886774" w:rsidRDefault="00CC4869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25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Destylacja ropy naftowej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 xml:space="preserve"> Piroliza węgla kamiennego</w:t>
            </w:r>
          </w:p>
        </w:tc>
        <w:tc>
          <w:tcPr>
            <w:tcW w:w="286" w:type="pct"/>
          </w:tcPr>
          <w:p w14:paraId="1C791A6F" w14:textId="77777777" w:rsidR="007C625C" w:rsidRPr="00886774" w:rsidRDefault="007C625C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CF7CC4B" w14:textId="77777777" w:rsidR="007C625C" w:rsidRPr="00886774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</w:p>
        </w:tc>
        <w:tc>
          <w:tcPr>
            <w:tcW w:w="1292" w:type="pct"/>
          </w:tcPr>
          <w:p w14:paraId="79654D62" w14:textId="26C6D786" w:rsidR="007C625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produkcji przemysłowej węglowodorów</w:t>
            </w:r>
          </w:p>
          <w:p w14:paraId="3E56976C" w14:textId="7F0BDE97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węglowodorów występujących w przyrodzie</w:t>
            </w:r>
          </w:p>
          <w:p w14:paraId="1AFBD697" w14:textId="67994B1F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charakterystyki jakościowej gazu ziemnego, ropy naftowej i węgla kamiennego</w:t>
            </w:r>
          </w:p>
          <w:p w14:paraId="4A6415DA" w14:textId="07B21B8D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produktów destylacji frakcyjnej ropy naftowej</w:t>
            </w:r>
          </w:p>
          <w:p w14:paraId="7CA73278" w14:textId="2CB7F8C8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produktów pirolizy węgla kamiennego</w:t>
            </w:r>
          </w:p>
          <w:p w14:paraId="35482379" w14:textId="4B4CDCD8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zastosowań węglowodorów</w:t>
            </w:r>
          </w:p>
          <w:p w14:paraId="2B85B8CB" w14:textId="31BA8676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pojęcia liczby oktanowej</w:t>
            </w:r>
          </w:p>
          <w:p w14:paraId="440F036F" w14:textId="342D3954" w:rsidR="0051249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sposobów zwiększania liczby oktanowej</w:t>
            </w:r>
          </w:p>
          <w:p w14:paraId="0F03A24D" w14:textId="1A5E3371" w:rsidR="0051249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1249C">
              <w:t xml:space="preserve"> znajomość procesów krakingu i reformingu</w:t>
            </w:r>
          </w:p>
        </w:tc>
        <w:tc>
          <w:tcPr>
            <w:tcW w:w="752" w:type="pct"/>
          </w:tcPr>
          <w:p w14:paraId="197629CF" w14:textId="75312377" w:rsidR="00E9048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E9048C" w:rsidRPr="00E9048C">
              <w:t xml:space="preserve"> </w:t>
            </w:r>
            <w:r w:rsidR="00AA70AE">
              <w:t>kształci umiejętności</w:t>
            </w:r>
            <w:r w:rsidR="00E9048C" w:rsidRPr="00E9048C">
              <w:t xml:space="preserve"> pisania równań reakcji</w:t>
            </w:r>
          </w:p>
          <w:p w14:paraId="652EA8C3" w14:textId="14A8AA2C" w:rsidR="007C625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C625C" w:rsidRPr="00886774">
              <w:t xml:space="preserve"> kształ</w:t>
            </w:r>
            <w:r w:rsidR="001A166C" w:rsidRPr="00886774">
              <w:t xml:space="preserve">ci </w:t>
            </w:r>
            <w:r w:rsidR="007C625C" w:rsidRPr="00886774">
              <w:t xml:space="preserve">umiejętności </w:t>
            </w:r>
            <w:r w:rsidR="0051249C">
              <w:t xml:space="preserve">powiązania właściwości </w:t>
            </w:r>
            <w:r w:rsidR="00E9048C">
              <w:t xml:space="preserve">fizycznych i </w:t>
            </w:r>
            <w:r w:rsidR="0051249C">
              <w:t>chemicznych</w:t>
            </w:r>
            <w:r w:rsidR="006979C3" w:rsidRPr="00886774">
              <w:t xml:space="preserve"> </w:t>
            </w:r>
            <w:r w:rsidR="0051249C">
              <w:t>związków z</w:t>
            </w:r>
            <w:r w:rsidR="006979C3" w:rsidRPr="00886774">
              <w:t xml:space="preserve"> </w:t>
            </w:r>
            <w:r w:rsidR="0051249C">
              <w:t xml:space="preserve">ich </w:t>
            </w:r>
            <w:r w:rsidR="00E9048C">
              <w:t>metodami wydobycia i przetwarzania oraz z ich zastosowaniem</w:t>
            </w:r>
            <w:r w:rsidR="0051249C">
              <w:t xml:space="preserve"> </w:t>
            </w:r>
          </w:p>
          <w:p w14:paraId="4A0D3461" w14:textId="7162C42C" w:rsidR="00E9048C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t>–</w:t>
            </w:r>
            <w:r w:rsidR="00E9048C">
              <w:t xml:space="preserve"> </w:t>
            </w:r>
            <w:r w:rsidR="00AA70AE">
              <w:t>kształci umiejętności</w:t>
            </w:r>
            <w:r w:rsidR="00E9048C">
              <w:t xml:space="preserve"> powiązania właściwości chemicznych związków z metodą ich modyfikacji </w:t>
            </w:r>
            <w:r w:rsidR="00E9048C">
              <w:lastRenderedPageBreak/>
              <w:t>pozwalającą na zwiększenie ich potencjału aplikacyjnego</w:t>
            </w:r>
          </w:p>
        </w:tc>
        <w:tc>
          <w:tcPr>
            <w:tcW w:w="653" w:type="pct"/>
          </w:tcPr>
          <w:p w14:paraId="779F4A85" w14:textId="320DEFB8" w:rsidR="007C625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C625C" w:rsidRPr="00886774">
              <w:t xml:space="preserve"> elementy wykładu</w:t>
            </w:r>
          </w:p>
          <w:p w14:paraId="34FAD5FD" w14:textId="5C091EDF" w:rsidR="006979C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C625C" w:rsidRPr="00886774">
              <w:t xml:space="preserve"> praca w grupach</w:t>
            </w:r>
          </w:p>
          <w:p w14:paraId="15F0268D" w14:textId="3B9065C7" w:rsidR="001B01B1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1B01B1" w:rsidRPr="001B01B1">
              <w:t xml:space="preserve"> metoda ilustracyjna</w:t>
            </w:r>
          </w:p>
        </w:tc>
        <w:tc>
          <w:tcPr>
            <w:tcW w:w="763" w:type="pct"/>
          </w:tcPr>
          <w:p w14:paraId="3903A852" w14:textId="09E52933" w:rsidR="006979C3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prezentacja multimedialna</w:t>
            </w:r>
            <w:r w:rsidR="007C625C" w:rsidRPr="00886774">
              <w:t xml:space="preserve"> </w:t>
            </w:r>
          </w:p>
          <w:p w14:paraId="5C5D1500" w14:textId="00B06CAE" w:rsidR="007C625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</w:t>
            </w:r>
            <w:r w:rsidR="007C625C" w:rsidRPr="00886774">
              <w:t>podręcznik</w:t>
            </w:r>
          </w:p>
          <w:p w14:paraId="79FB7837" w14:textId="15E80260" w:rsidR="007C625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C625C" w:rsidRPr="00886774">
              <w:t xml:space="preserve"> karty pracy</w:t>
            </w:r>
          </w:p>
          <w:p w14:paraId="3F3FC04E" w14:textId="77777777" w:rsidR="007C625C" w:rsidRPr="00886774" w:rsidRDefault="007C625C" w:rsidP="00B65916">
            <w:pPr>
              <w:pStyle w:val="Tekstglowny"/>
              <w:spacing w:line="360" w:lineRule="auto"/>
              <w:jc w:val="left"/>
            </w:pPr>
          </w:p>
        </w:tc>
      </w:tr>
      <w:tr w:rsidR="00275A02" w:rsidRPr="00886774" w14:paraId="3F1EEE8A" w14:textId="77777777" w:rsidTr="00B65916">
        <w:tc>
          <w:tcPr>
            <w:tcW w:w="5000" w:type="pct"/>
            <w:gridSpan w:val="7"/>
          </w:tcPr>
          <w:p w14:paraId="0B686608" w14:textId="11062CC8" w:rsidR="00275A02" w:rsidRDefault="00275A02" w:rsidP="00B65916">
            <w:pPr>
              <w:pStyle w:val="Tekstglowny"/>
              <w:spacing w:line="360" w:lineRule="auto"/>
              <w:jc w:val="left"/>
            </w:pPr>
            <w:r>
              <w:t>JEDNOFUNKCYJNE POCHODNE WĘGLOWODORÓW</w:t>
            </w:r>
          </w:p>
        </w:tc>
      </w:tr>
      <w:tr w:rsidR="00A40C49" w:rsidRPr="00886774" w14:paraId="62EA5B16" w14:textId="77777777" w:rsidTr="00B65916">
        <w:tc>
          <w:tcPr>
            <w:tcW w:w="685" w:type="pct"/>
          </w:tcPr>
          <w:p w14:paraId="0FD78294" w14:textId="750CB0E9" w:rsidR="00904A35" w:rsidRPr="00886774" w:rsidRDefault="0037092D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  <w:r w:rsidR="006979C3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B40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Alkohole alifatyczne i cykliczne</w:t>
            </w:r>
          </w:p>
        </w:tc>
        <w:tc>
          <w:tcPr>
            <w:tcW w:w="286" w:type="pct"/>
          </w:tcPr>
          <w:p w14:paraId="59B91133" w14:textId="77777777" w:rsidR="00904A35" w:rsidRPr="00886774" w:rsidRDefault="00904A35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2BD5BC87" w14:textId="44F34548" w:rsidR="00904A35" w:rsidRPr="00886774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XIV 1)</w:t>
            </w:r>
            <w:r w:rsidR="00F102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F102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F102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904A3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B4D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2A7B4D" w:rsidRPr="002A7B4D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41AE4934" w14:textId="74F6E17F" w:rsid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 w:rsidRPr="00E9048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>znajomość budowy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alifatycznych oraz cyklicznych</w:t>
            </w:r>
          </w:p>
          <w:p w14:paraId="563B38A4" w14:textId="2EB9D509" w:rsidR="00E00E38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9048C" w:rsidRPr="00E9048C">
              <w:rPr>
                <w:rFonts w:ascii="Times New Roman" w:eastAsia="Calibri" w:hAnsi="Times New Roman" w:cs="Times New Roman"/>
                <w:sz w:val="20"/>
              </w:rPr>
              <w:t>znajomość po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>działu alkoholi</w:t>
            </w:r>
          </w:p>
          <w:p w14:paraId="38F8C2DF" w14:textId="57456FBB" w:rsid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2A7B4D" w:rsidRPr="002A7B4D">
              <w:rPr>
                <w:rFonts w:ascii="Times New Roman" w:eastAsia="Calibri" w:hAnsi="Times New Roman" w:cs="Times New Roman"/>
                <w:sz w:val="20"/>
              </w:rPr>
              <w:t xml:space="preserve"> znajomość metod otrzymywania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alifatycznych </w:t>
            </w:r>
          </w:p>
          <w:p w14:paraId="3A58AFF1" w14:textId="26B0E3C8" w:rsidR="00E9048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znajomość nazw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alifatycznych i cyklicznych</w:t>
            </w:r>
          </w:p>
          <w:p w14:paraId="77627C9A" w14:textId="25E9B1A3" w:rsidR="00E9048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umiejętność nazywania alkoholi łańcuchowych, rozgałęzionych i cyklicznych</w:t>
            </w:r>
          </w:p>
          <w:p w14:paraId="185307CC" w14:textId="56BDA343" w:rsidR="00E9048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kształcenie umiejętności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rysowania wzorów strukturalnych 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 xml:space="preserve">cząsteczek alkoholi 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alifatycznych i cyklicznych 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>na podstawie ich nazwy</w:t>
            </w:r>
          </w:p>
          <w:p w14:paraId="445EEDA8" w14:textId="14EDDD8E" w:rsidR="00E9048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znajomość właściwości fizycznych i chemicznych charakterystycznych dla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alifatycznych i cyklicznych</w:t>
            </w:r>
          </w:p>
          <w:p w14:paraId="08D029FD" w14:textId="6F0531F3" w:rsid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2A7B4D" w:rsidRPr="002A7B4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kształcenie umiejętności</w:t>
            </w:r>
            <w:r w:rsidR="002A7B4D" w:rsidRPr="002A7B4D">
              <w:rPr>
                <w:rFonts w:ascii="Times New Roman" w:eastAsia="Calibri" w:hAnsi="Times New Roman" w:cs="Times New Roman"/>
                <w:sz w:val="20"/>
              </w:rPr>
              <w:t xml:space="preserve"> określania tendencji zmian właściwości fizycznych w szeregu homologicznym</w:t>
            </w:r>
          </w:p>
          <w:p w14:paraId="34E78E3A" w14:textId="5D6065D9" w:rsid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–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i/>
                <w:sz w:val="20"/>
              </w:rPr>
              <w:t>kształcenie umiejętności</w:t>
            </w:r>
            <w:r w:rsidR="002A7B4D" w:rsidRPr="002A7B4D">
              <w:rPr>
                <w:rFonts w:ascii="Times New Roman" w:eastAsia="Calibri" w:hAnsi="Times New Roman" w:cs="Times New Roman"/>
                <w:i/>
                <w:sz w:val="20"/>
              </w:rPr>
              <w:t xml:space="preserve"> wskazywania produktu głównego w reakcji eliminacji wody z cząsteczki alkoholu</w:t>
            </w:r>
            <w:r w:rsidR="00775243">
              <w:rPr>
                <w:rFonts w:ascii="Times New Roman" w:eastAsia="Calibri" w:hAnsi="Times New Roman" w:cs="Times New Roman"/>
                <w:i/>
                <w:sz w:val="20"/>
              </w:rPr>
              <w:t xml:space="preserve"> alifatycznego</w:t>
            </w:r>
          </w:p>
          <w:p w14:paraId="32480D34" w14:textId="0F291064" w:rsid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kształcenie umiejętności</w:t>
            </w:r>
            <w:r w:rsidR="002A7B4D">
              <w:rPr>
                <w:rFonts w:ascii="Times New Roman" w:eastAsia="Calibri" w:hAnsi="Times New Roman" w:cs="Times New Roman"/>
                <w:sz w:val="20"/>
              </w:rPr>
              <w:t xml:space="preserve"> pisania równań reakcji chemicznych obrazujących właściwości chemiczne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alifatycznego i cyklicznego</w:t>
            </w:r>
          </w:p>
          <w:p w14:paraId="112F5E55" w14:textId="36D4C3EF" w:rsidR="00C96F4B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C96F4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96F4B" w:rsidRPr="00C96F4B">
              <w:rPr>
                <w:rFonts w:ascii="Times New Roman" w:eastAsia="Calibri" w:hAnsi="Times New Roman" w:cs="Times New Roman"/>
                <w:i/>
                <w:sz w:val="20"/>
              </w:rPr>
              <w:t>kształci umiejętności określania rzędowości cząsteczki alkoholu</w:t>
            </w:r>
          </w:p>
          <w:p w14:paraId="61429F92" w14:textId="50F4E0DF" w:rsidR="00775243" w:rsidRPr="002A7B4D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kształci umiejętności odróżnienia alkoholi monohydroksylowych od polihydroksylowych</w:t>
            </w:r>
          </w:p>
          <w:p w14:paraId="53F082D3" w14:textId="54645D99" w:rsidR="00E9048C" w:rsidRPr="00E9048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9048C">
              <w:rPr>
                <w:rFonts w:ascii="Times New Roman" w:eastAsia="Calibri" w:hAnsi="Times New Roman" w:cs="Times New Roman"/>
                <w:sz w:val="20"/>
              </w:rPr>
              <w:t xml:space="preserve"> znajomość przykładowego zastosowania wybranych alkoholi</w:t>
            </w:r>
            <w:r w:rsidR="00775243">
              <w:rPr>
                <w:rFonts w:ascii="Times New Roman" w:eastAsia="Calibri" w:hAnsi="Times New Roman" w:cs="Times New Roman"/>
                <w:sz w:val="20"/>
              </w:rPr>
              <w:t xml:space="preserve"> alifatycznych i cyklicznych</w:t>
            </w:r>
          </w:p>
        </w:tc>
        <w:tc>
          <w:tcPr>
            <w:tcW w:w="752" w:type="pct"/>
          </w:tcPr>
          <w:p w14:paraId="4CD7A9E0" w14:textId="05027213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75243">
              <w:t xml:space="preserve"> utrwala umiejętność klasyfikacji związków organicznych</w:t>
            </w:r>
          </w:p>
          <w:p w14:paraId="089CCC52" w14:textId="2B549E4F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t>kształci umiejętności</w:t>
            </w:r>
            <w:r w:rsidR="00775243">
              <w:t xml:space="preserve"> rysowania wzorów sumarycznych i strukturalnych związków organicznych</w:t>
            </w:r>
          </w:p>
          <w:p w14:paraId="02572662" w14:textId="78CEE8AA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t>kształci umiejętności</w:t>
            </w:r>
            <w:r w:rsidR="00775243">
              <w:t xml:space="preserve"> pisania równań reakcji </w:t>
            </w:r>
          </w:p>
          <w:p w14:paraId="646820BE" w14:textId="60E0D77E" w:rsidR="0058077F" w:rsidRPr="00E9048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t>kształci umiejętności</w:t>
            </w:r>
            <w:r w:rsidR="00775243">
              <w:t xml:space="preserve"> analizy zależności struktura </w:t>
            </w:r>
            <w:r>
              <w:t>–</w:t>
            </w:r>
            <w:r w:rsidR="00775243">
              <w:t xml:space="preserve"> właściwości</w:t>
            </w:r>
            <w:r w:rsidR="00775243" w:rsidRPr="00E9048C">
              <w:t xml:space="preserve"> </w:t>
            </w:r>
          </w:p>
        </w:tc>
        <w:tc>
          <w:tcPr>
            <w:tcW w:w="653" w:type="pct"/>
          </w:tcPr>
          <w:p w14:paraId="09BCFA23" w14:textId="6171DB1A" w:rsidR="00904A3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904A35" w:rsidRPr="00886774">
              <w:t xml:space="preserve"> elementy wykładu</w:t>
            </w:r>
          </w:p>
          <w:p w14:paraId="31D4C46B" w14:textId="67218412" w:rsidR="00904A3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904A35" w:rsidRPr="00886774">
              <w:t xml:space="preserve"> praca z tekstem podręcznika</w:t>
            </w:r>
          </w:p>
          <w:p w14:paraId="4A7FFD16" w14:textId="76500CBD" w:rsidR="00E00E3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eksperyment</w:t>
            </w:r>
          </w:p>
        </w:tc>
        <w:tc>
          <w:tcPr>
            <w:tcW w:w="763" w:type="pct"/>
          </w:tcPr>
          <w:p w14:paraId="2B1D0205" w14:textId="0AFE5E09" w:rsidR="00904A3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904A35" w:rsidRPr="00886774">
              <w:t xml:space="preserve"> </w:t>
            </w:r>
            <w:r w:rsidR="00E00E38" w:rsidRPr="00886774">
              <w:t>prezentacja multimedialna</w:t>
            </w:r>
          </w:p>
          <w:p w14:paraId="12E3492B" w14:textId="15770C0F" w:rsidR="00E00E3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podręcznik</w:t>
            </w:r>
          </w:p>
          <w:p w14:paraId="347AB7CF" w14:textId="5CE6C8DA" w:rsidR="00904A3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E00E38" w:rsidRPr="00886774">
              <w:t xml:space="preserve">odczynniki i </w:t>
            </w:r>
            <w:r w:rsidR="00716AD9" w:rsidRPr="00886774">
              <w:t>sprzęt</w:t>
            </w:r>
            <w:r w:rsidR="00E00E38" w:rsidRPr="00886774">
              <w:t xml:space="preserve"> laboratoryjny: probówki, </w:t>
            </w:r>
            <w:r w:rsidR="00775243">
              <w:t>siarczan(VI) miedzi(II), wodorotlenek sodu, woda, etanol, glicerol</w:t>
            </w:r>
          </w:p>
        </w:tc>
      </w:tr>
      <w:tr w:rsidR="00A40C49" w:rsidRPr="00886774" w14:paraId="289E74D3" w14:textId="77777777" w:rsidTr="00B65916">
        <w:tc>
          <w:tcPr>
            <w:tcW w:w="685" w:type="pct"/>
          </w:tcPr>
          <w:p w14:paraId="53B5417E" w14:textId="2CB7EE84" w:rsidR="0029018D" w:rsidRPr="00886774" w:rsidRDefault="00716AD9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Alkohole aromatyczne</w:t>
            </w:r>
          </w:p>
        </w:tc>
        <w:tc>
          <w:tcPr>
            <w:tcW w:w="286" w:type="pct"/>
          </w:tcPr>
          <w:p w14:paraId="6B9E6B31" w14:textId="77777777" w:rsidR="0029018D" w:rsidRPr="00886774" w:rsidRDefault="00716AD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378330A3" w14:textId="77777777" w:rsidR="0029018D" w:rsidRPr="00886774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XIV 1) 2) 5) 6)</w:t>
            </w:r>
            <w:r w:rsidR="0077524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75243" w:rsidRPr="00775243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3EED9E2E" w14:textId="471984FA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znajomość budowy alkoholi aromatycznych</w:t>
            </w:r>
          </w:p>
          <w:p w14:paraId="3CDA10B2" w14:textId="18E9A328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znajomość metod otrzymywania fenoli</w:t>
            </w:r>
          </w:p>
          <w:p w14:paraId="14BF492B" w14:textId="63282B15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znajomość nazw alkoholi aromatycznych</w:t>
            </w:r>
          </w:p>
          <w:p w14:paraId="0966BB8F" w14:textId="6BA03EC2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 w:rsidRPr="00775243">
              <w:rPr>
                <w:i/>
              </w:rPr>
              <w:t xml:space="preserve"> umiejętność nazywania fenoli</w:t>
            </w:r>
          </w:p>
          <w:p w14:paraId="4536149F" w14:textId="451A4658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rPr>
                <w:i/>
              </w:rPr>
              <w:t>kształcenie umiejętności</w:t>
            </w:r>
            <w:r w:rsidR="00775243" w:rsidRPr="00775243">
              <w:rPr>
                <w:i/>
              </w:rPr>
              <w:t xml:space="preserve"> rysowania wzorów strukturalnych prostych pochodnych fenolu</w:t>
            </w:r>
          </w:p>
          <w:p w14:paraId="46C1F007" w14:textId="2FAB2FE0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75243">
              <w:t xml:space="preserve"> znajomość właściwości fizycznych i chemicznych charakterystycznych dla </w:t>
            </w:r>
            <w:r w:rsidR="00562780">
              <w:t>fenol</w:t>
            </w:r>
            <w:r w:rsidR="00775243">
              <w:t>i</w:t>
            </w:r>
          </w:p>
          <w:p w14:paraId="19221556" w14:textId="3E6A9B9A" w:rsidR="0077524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t>kształcenie umiejętności</w:t>
            </w:r>
            <w:r w:rsidR="00562780">
              <w:t xml:space="preserve"> rozróżniania alkoholi niearomatycznych od fenoli</w:t>
            </w:r>
          </w:p>
          <w:p w14:paraId="4B994115" w14:textId="27214159" w:rsidR="00562780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</w:t>
            </w:r>
            <w:r w:rsidR="00AA70AE">
              <w:t>kształcenie umiejętności</w:t>
            </w:r>
            <w:r w:rsidR="00775243">
              <w:t xml:space="preserve"> pisania równań reakcji chemicznych obrazujących właściwości chemiczne </w:t>
            </w:r>
            <w:r w:rsidR="00562780">
              <w:t>fenol</w:t>
            </w:r>
            <w:r w:rsidR="00775243">
              <w:t>i</w:t>
            </w:r>
          </w:p>
          <w:p w14:paraId="5162AF59" w14:textId="1AFB2C3B" w:rsidR="00562780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62780">
              <w:t xml:space="preserve"> </w:t>
            </w:r>
            <w:r w:rsidR="00AA70AE">
              <w:t>kształcenie umiejętności</w:t>
            </w:r>
            <w:r w:rsidR="00562780">
              <w:t xml:space="preserve"> obrazowania właściwości kwasowych fenoli za pomocą odpowiedniego równania reakcji</w:t>
            </w:r>
          </w:p>
          <w:p w14:paraId="51EDD8AD" w14:textId="16D46E75" w:rsidR="00806DCF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775243">
              <w:t xml:space="preserve"> znajomość przykładowego zastosowania wybranych </w:t>
            </w:r>
            <w:r w:rsidR="004179F3">
              <w:t>alkoholi aromatycznych</w:t>
            </w:r>
          </w:p>
        </w:tc>
        <w:tc>
          <w:tcPr>
            <w:tcW w:w="752" w:type="pct"/>
          </w:tcPr>
          <w:p w14:paraId="2C9E3B8B" w14:textId="4862DFAA" w:rsidR="00562780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4D5EFD0A" w14:textId="457EEA44" w:rsidR="00562780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rysowania wzorów sumarycznych i strukturalnych związków organicznych</w:t>
            </w:r>
          </w:p>
          <w:p w14:paraId="501E55A7" w14:textId="36500E96" w:rsidR="00562780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36C8CC86" w14:textId="6292FED9" w:rsidR="00806DCF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62780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właściwości</w:t>
            </w:r>
          </w:p>
        </w:tc>
        <w:tc>
          <w:tcPr>
            <w:tcW w:w="653" w:type="pct"/>
          </w:tcPr>
          <w:p w14:paraId="505AF6E3" w14:textId="77777777" w:rsidR="0029018D" w:rsidRPr="00886774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4CBE43DF" w14:textId="77777777" w:rsidR="0029018D" w:rsidRPr="00886774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3A3EA0F2" w14:textId="77777777" w:rsidR="0029018D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0FB14314" w14:textId="2E21BCCB" w:rsidR="00562780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62780">
              <w:t xml:space="preserve"> eksperyment</w:t>
            </w:r>
          </w:p>
        </w:tc>
        <w:tc>
          <w:tcPr>
            <w:tcW w:w="763" w:type="pct"/>
          </w:tcPr>
          <w:p w14:paraId="1E66FD9B" w14:textId="77777777" w:rsidR="00806DCF" w:rsidRPr="00886774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806DCF" w:rsidRPr="00886774">
              <w:t xml:space="preserve"> prezentacja multimedialna</w:t>
            </w:r>
            <w:r w:rsidRPr="00886774">
              <w:t xml:space="preserve"> </w:t>
            </w:r>
          </w:p>
          <w:p w14:paraId="701BE4A5" w14:textId="77777777" w:rsidR="0029018D" w:rsidRPr="00886774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t>– modele atomów</w:t>
            </w:r>
          </w:p>
          <w:p w14:paraId="791F76C3" w14:textId="77777777" w:rsidR="0029018D" w:rsidRPr="00886774" w:rsidRDefault="0029018D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471C1B8A" w14:textId="49BB40AA" w:rsidR="0029018D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podręcznik</w:t>
            </w:r>
          </w:p>
          <w:p w14:paraId="1C594AFC" w14:textId="0BE917C6" w:rsidR="00562780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562780">
              <w:t xml:space="preserve"> odczynniki i sprzęt laboratoryjny: fenol, etanol, chlorek żelaza, brom, woda, probówki</w:t>
            </w:r>
          </w:p>
        </w:tc>
      </w:tr>
      <w:tr w:rsidR="00A40C49" w:rsidRPr="00886774" w14:paraId="50E0E1C4" w14:textId="77777777" w:rsidTr="00B65916">
        <w:tc>
          <w:tcPr>
            <w:tcW w:w="685" w:type="pct"/>
          </w:tcPr>
          <w:p w14:paraId="61F47CDF" w14:textId="3C47B5C1" w:rsidR="004040EE" w:rsidRPr="00886774" w:rsidRDefault="00806DCF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Aldehydy – związki karbonylowe</w:t>
            </w:r>
          </w:p>
        </w:tc>
        <w:tc>
          <w:tcPr>
            <w:tcW w:w="286" w:type="pct"/>
          </w:tcPr>
          <w:p w14:paraId="7B675604" w14:textId="77777777" w:rsidR="004040EE" w:rsidRPr="00886774" w:rsidRDefault="00806DCF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465BE3F2" w14:textId="4D72CB70" w:rsidR="004040EE" w:rsidRPr="00886774" w:rsidRDefault="004B69CC" w:rsidP="00806D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V 1)</w:t>
            </w:r>
            <w:r w:rsidR="00862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862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862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862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</w:p>
        </w:tc>
        <w:tc>
          <w:tcPr>
            <w:tcW w:w="1292" w:type="pct"/>
          </w:tcPr>
          <w:p w14:paraId="4E448491" w14:textId="5C59BC4C" w:rsidR="001A166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znajomość </w:t>
            </w:r>
            <w:r w:rsidR="004179F3">
              <w:t>struktury grupy formylowej (grupy funkcyjnej aldehydów)</w:t>
            </w:r>
          </w:p>
          <w:p w14:paraId="359E9DB8" w14:textId="14403B2C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znajomość budowy aldehydów</w:t>
            </w:r>
          </w:p>
          <w:p w14:paraId="21157D07" w14:textId="2905E716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znajomość metod otrzymywania aldehydów</w:t>
            </w:r>
          </w:p>
          <w:p w14:paraId="506A3F92" w14:textId="3F2013C7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znajomość nazw zwyczajowych aldehydów</w:t>
            </w:r>
          </w:p>
          <w:p w14:paraId="1715AF90" w14:textId="37DDAD38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umiejętność nazywania aldehydów</w:t>
            </w:r>
          </w:p>
          <w:p w14:paraId="35FCF3E4" w14:textId="2E5B5F10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</w:t>
            </w:r>
            <w:r w:rsidR="00AA70AE">
              <w:t>kształcenie umiejętności</w:t>
            </w:r>
            <w:r w:rsidR="004179F3">
              <w:t xml:space="preserve"> rysowania wzorów strukturalnych cząsteczek aldehydów na podstawie ich nazwy</w:t>
            </w:r>
          </w:p>
          <w:p w14:paraId="44253DBB" w14:textId="6CDF29E0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4179F3">
              <w:t xml:space="preserve"> znajomość właściwości fizycznych i chemicznych charakterystycznych dla aldehydów</w:t>
            </w:r>
          </w:p>
          <w:p w14:paraId="63BE08D8" w14:textId="356992F6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</w:t>
            </w:r>
            <w:r w:rsidR="00AA70AE">
              <w:t>kształcenie umiejętności</w:t>
            </w:r>
            <w:r w:rsidR="004179F3">
              <w:t xml:space="preserve"> określania tendencji zmian właściwości fizycznych w szeregu homologicznym</w:t>
            </w:r>
          </w:p>
          <w:p w14:paraId="0C66457A" w14:textId="2C943913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</w:t>
            </w:r>
            <w:r w:rsidR="00AA70AE">
              <w:t>kształcenie umiejętności</w:t>
            </w:r>
            <w:r w:rsidR="004179F3">
              <w:t xml:space="preserve"> pisania równań reakcji chemicznych obrazujących właściwości chemiczne aldehydów</w:t>
            </w:r>
          </w:p>
          <w:p w14:paraId="4A84083A" w14:textId="35B10462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kształci umiejętności zaprojektowania doświadczenia wykazującego redukcyjne właściwości grupy aldehydowej</w:t>
            </w:r>
          </w:p>
          <w:p w14:paraId="463C67AC" w14:textId="5D0E991C" w:rsidR="004179F3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znajomość próby Tollensa i Trommera</w:t>
            </w:r>
          </w:p>
          <w:p w14:paraId="1661F9B8" w14:textId="7AE12EAD" w:rsidR="001A166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179F3">
              <w:t xml:space="preserve"> znajomość przykładowego zastosowania aldehydów</w:t>
            </w:r>
          </w:p>
        </w:tc>
        <w:tc>
          <w:tcPr>
            <w:tcW w:w="752" w:type="pct"/>
          </w:tcPr>
          <w:p w14:paraId="47B5BF37" w14:textId="489778C0" w:rsidR="004179F3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227583BD" w14:textId="7DB222FD" w:rsidR="004179F3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rysowania wzorów sumarycznych i strukturalnych związków organicznych</w:t>
            </w:r>
          </w:p>
          <w:p w14:paraId="114BAC93" w14:textId="1CD2C341" w:rsidR="004179F3" w:rsidRPr="0056278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1F283EBF" w14:textId="00750043" w:rsidR="001A166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</w:t>
            </w:r>
            <w:r w:rsidR="004179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179F3" w:rsidRPr="00562780">
              <w:rPr>
                <w:rFonts w:ascii="Times New Roman" w:hAnsi="Times New Roman" w:cs="Times New Roman"/>
                <w:sz w:val="20"/>
                <w:szCs w:val="20"/>
              </w:rPr>
              <w:t xml:space="preserve"> właściwości</w:t>
            </w:r>
          </w:p>
          <w:p w14:paraId="65FBF9D4" w14:textId="10931E81" w:rsidR="004179F3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1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179F3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0EAC2F0F" w14:textId="77777777" w:rsidR="004040EE" w:rsidRPr="00886774" w:rsidRDefault="004040EE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7E95FB48" w14:textId="77777777" w:rsidR="006E5BA6" w:rsidRPr="00886774" w:rsidRDefault="006E5BA6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5AD5F922" w14:textId="1B4EA6E6" w:rsidR="001A166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eksperyment</w:t>
            </w:r>
            <w:r w:rsidR="001B01B1">
              <w:t>y</w:t>
            </w:r>
          </w:p>
        </w:tc>
        <w:tc>
          <w:tcPr>
            <w:tcW w:w="763" w:type="pct"/>
          </w:tcPr>
          <w:p w14:paraId="5DC3707B" w14:textId="77777777" w:rsidR="006E5BA6" w:rsidRPr="00886774" w:rsidRDefault="004040EE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6E5BA6" w:rsidRPr="00886774">
              <w:t xml:space="preserve"> prezentacja multimedialna</w:t>
            </w:r>
            <w:r w:rsidRPr="00886774">
              <w:t xml:space="preserve"> </w:t>
            </w:r>
          </w:p>
          <w:p w14:paraId="2DBF0470" w14:textId="564000D2" w:rsidR="004040EE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C96F4B">
              <w:t xml:space="preserve"> podręcznik</w:t>
            </w:r>
          </w:p>
          <w:p w14:paraId="141A09CB" w14:textId="77777777" w:rsidR="004040EE" w:rsidRPr="00886774" w:rsidRDefault="004040EE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6E5BA6" w:rsidRPr="00886774">
              <w:t xml:space="preserve"> odczynniki i sprzęt laboratoryjny:</w:t>
            </w:r>
            <w:r w:rsidR="00C96F4B">
              <w:t xml:space="preserve"> blaszka lub drut miedziany, etanol, probówk</w:t>
            </w:r>
            <w:r w:rsidR="001B01B1">
              <w:t>a</w:t>
            </w:r>
            <w:r w:rsidR="00C96F4B">
              <w:t xml:space="preserve">, </w:t>
            </w:r>
            <w:r w:rsidR="001B01B1">
              <w:t>palnik, łapa</w:t>
            </w:r>
          </w:p>
          <w:p w14:paraId="45F660B3" w14:textId="77777777" w:rsidR="006E5BA6" w:rsidRDefault="001B01B1" w:rsidP="00B65916">
            <w:pPr>
              <w:pStyle w:val="Tekstglowny"/>
              <w:spacing w:line="360" w:lineRule="auto"/>
              <w:jc w:val="left"/>
            </w:pPr>
            <w:r w:rsidRPr="001B01B1">
              <w:t>– odczynniki i sprzęt laboratoryjny: probówk</w:t>
            </w:r>
            <w:r>
              <w:t>a</w:t>
            </w:r>
            <w:r w:rsidRPr="001B01B1">
              <w:t xml:space="preserve">, zlewka, palnik, łapa, azotan(V) </w:t>
            </w:r>
            <w:r w:rsidRPr="001B01B1">
              <w:lastRenderedPageBreak/>
              <w:t>srebra, wodorotlenek sodu, woda amoniakalna, formalina</w:t>
            </w:r>
          </w:p>
          <w:p w14:paraId="17E89676" w14:textId="77777777" w:rsidR="001B01B1" w:rsidRPr="00886774" w:rsidRDefault="001B01B1" w:rsidP="00B65916">
            <w:pPr>
              <w:pStyle w:val="Tekstglowny"/>
              <w:spacing w:line="360" w:lineRule="auto"/>
              <w:jc w:val="left"/>
            </w:pPr>
            <w:r w:rsidRPr="001B01B1">
              <w:t>– odczynniki i sprzęt laboratoryjny: probówk</w:t>
            </w:r>
            <w:r>
              <w:t>a</w:t>
            </w:r>
            <w:r w:rsidRPr="001B01B1">
              <w:t>, palnik, łapa, siarczan(VI) miedzi(II) wodorotlenek sodu, formalina</w:t>
            </w:r>
          </w:p>
        </w:tc>
      </w:tr>
      <w:tr w:rsidR="00A40C49" w:rsidRPr="00886774" w14:paraId="659A4F2B" w14:textId="77777777" w:rsidTr="00B65916">
        <w:tc>
          <w:tcPr>
            <w:tcW w:w="685" w:type="pct"/>
          </w:tcPr>
          <w:p w14:paraId="5E41FF2F" w14:textId="7706048D" w:rsidR="00AA14A3" w:rsidRPr="00886774" w:rsidRDefault="006E5BA6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Ketony – związki karbonylowe</w:t>
            </w:r>
          </w:p>
        </w:tc>
        <w:tc>
          <w:tcPr>
            <w:tcW w:w="286" w:type="pct"/>
          </w:tcPr>
          <w:p w14:paraId="24E785E4" w14:textId="77777777" w:rsidR="00AA14A3" w:rsidRPr="00886774" w:rsidRDefault="006E5BA6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108512B" w14:textId="12E6ACC7" w:rsidR="00AA14A3" w:rsidRPr="00886774" w:rsidRDefault="004B69CC" w:rsidP="00A40C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 1)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</w:p>
        </w:tc>
        <w:tc>
          <w:tcPr>
            <w:tcW w:w="1292" w:type="pct"/>
          </w:tcPr>
          <w:p w14:paraId="171EDA8E" w14:textId="069D4D68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struktury grupy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karbonylowej</w:t>
            </w:r>
          </w:p>
          <w:p w14:paraId="15B33DB3" w14:textId="6C403EA6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budowy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1852B3C7" w14:textId="422EBF72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metod otrzymywania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ketonów</w:t>
            </w:r>
          </w:p>
          <w:p w14:paraId="37C7922A" w14:textId="5E13BCB8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nazywania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7E3F29EC" w14:textId="2E95C750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rysowania wzorów strukturalnych cząsteczek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ketonów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na podstawie ich nazwy</w:t>
            </w:r>
          </w:p>
          <w:p w14:paraId="58384CAD" w14:textId="42413AD1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fizycznych i chemicznych charakterystycznych dla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ketonów</w:t>
            </w:r>
          </w:p>
          <w:p w14:paraId="02E27220" w14:textId="7A80E6CE" w:rsid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określania tendencji zmian właściwości fizycznych w szeregu homologicznym</w:t>
            </w:r>
          </w:p>
          <w:p w14:paraId="4440F0F8" w14:textId="6E8E3C39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 xml:space="preserve"> utrwalenie znajomości pojęcia izomerii (izomeria związków karbonylowych)</w:t>
            </w:r>
          </w:p>
          <w:p w14:paraId="0A692E8B" w14:textId="386F5AB5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chemicznych obrazujących właściwości chemiczne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ketonów</w:t>
            </w:r>
          </w:p>
          <w:p w14:paraId="002B49D1" w14:textId="0E88058C" w:rsid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umiejętności zaprojektowania doświadczenia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odróżniającego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>aldehyd od ketonu</w:t>
            </w:r>
          </w:p>
          <w:p w14:paraId="17BB76B3" w14:textId="051FBDFF" w:rsid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próby jodoformowej</w:t>
            </w:r>
          </w:p>
          <w:p w14:paraId="0DC5651B" w14:textId="02F72EC1" w:rsidR="00C96F4B" w:rsidRPr="00C96F4B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1B01B1">
              <w:rPr>
                <w:rFonts w:ascii="Times New Roman" w:hAnsi="Times New Roman" w:cs="Times New Roman"/>
                <w:sz w:val="20"/>
                <w:szCs w:val="20"/>
              </w:rPr>
              <w:t xml:space="preserve"> wykrycia grupy acetylowej</w:t>
            </w:r>
          </w:p>
          <w:p w14:paraId="68C487DE" w14:textId="4997B705" w:rsidR="00EA230A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96F4B" w:rsidRPr="00C96F4B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przykładowego zastosowania </w:t>
            </w:r>
            <w:r w:rsidR="001B01B1">
              <w:rPr>
                <w:rFonts w:ascii="Times New Roman" w:hAnsi="Times New Roman" w:cs="Times New Roman"/>
                <w:sz w:val="20"/>
                <w:szCs w:val="20"/>
              </w:rPr>
              <w:t>ketonów</w:t>
            </w:r>
          </w:p>
        </w:tc>
        <w:tc>
          <w:tcPr>
            <w:tcW w:w="752" w:type="pct"/>
          </w:tcPr>
          <w:p w14:paraId="569D317C" w14:textId="49D4E25F" w:rsidR="001B01B1" w:rsidRPr="001B01B1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–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utrwala umiejętność klasyfikacji związków organicznych</w:t>
            </w:r>
          </w:p>
          <w:p w14:paraId="67804C4B" w14:textId="68E98EE0" w:rsidR="001B01B1" w:rsidRPr="001B01B1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kształci umiejętności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rysowania wzorów sumarycznych i strukturalnych związków organicznych</w:t>
            </w:r>
          </w:p>
          <w:p w14:paraId="3FFBC8D1" w14:textId="2023F478" w:rsidR="001B01B1" w:rsidRPr="001B01B1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kształci umiejętności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pisania równań reakcji </w:t>
            </w:r>
          </w:p>
          <w:p w14:paraId="3953BF29" w14:textId="5BBACF97" w:rsidR="001B01B1" w:rsidRPr="001B01B1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–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kształci umiejętności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analizy zależności struktura – właściwości</w:t>
            </w:r>
          </w:p>
          <w:p w14:paraId="5CD95B70" w14:textId="1F55586E" w:rsidR="00AE0EDC" w:rsidRPr="00886774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kształci umiejętności</w:t>
            </w:r>
            <w:r w:rsidR="001B01B1" w:rsidRPr="001B01B1">
              <w:rPr>
                <w:rFonts w:ascii="Times New Roman" w:eastAsia="Calibri" w:hAnsi="Times New Roman" w:cs="Times New Roman"/>
                <w:sz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1995C5D6" w14:textId="77777777" w:rsidR="00AA14A3" w:rsidRPr="00886774" w:rsidRDefault="00AA14A3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21D356AB" w14:textId="77777777" w:rsidR="00A40C49" w:rsidRPr="00886774" w:rsidRDefault="00A40C49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43B0B33D" w14:textId="5434B0F3" w:rsidR="00AA14A3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A40C49" w:rsidRPr="00886774">
              <w:t xml:space="preserve"> </w:t>
            </w:r>
            <w:r w:rsidR="00AA14A3" w:rsidRPr="00886774">
              <w:t>praca w grupach</w:t>
            </w:r>
          </w:p>
          <w:p w14:paraId="6CD9122F" w14:textId="1F1277EF" w:rsidR="00AA14A3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1B01B1">
              <w:t xml:space="preserve"> metoda ilustracyjna</w:t>
            </w:r>
          </w:p>
        </w:tc>
        <w:tc>
          <w:tcPr>
            <w:tcW w:w="763" w:type="pct"/>
          </w:tcPr>
          <w:p w14:paraId="5E9B8BE9" w14:textId="77777777" w:rsidR="001B01B1" w:rsidRDefault="001B01B1" w:rsidP="00B65916">
            <w:pPr>
              <w:pStyle w:val="Tekstglowny"/>
              <w:spacing w:line="360" w:lineRule="auto"/>
              <w:jc w:val="left"/>
            </w:pPr>
            <w:r w:rsidRPr="001B01B1">
              <w:t>– prezentacja multimedialna</w:t>
            </w:r>
          </w:p>
          <w:p w14:paraId="105346C9" w14:textId="77777777" w:rsidR="00AA14A3" w:rsidRPr="00886774" w:rsidRDefault="00AA14A3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65CF3807" w14:textId="77777777" w:rsidR="00AA14A3" w:rsidRPr="00886774" w:rsidRDefault="00AA14A3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59A5486C" w14:textId="77777777" w:rsidR="00A40C49" w:rsidRPr="00886774" w:rsidRDefault="00A40C49" w:rsidP="00B65916">
            <w:pPr>
              <w:pStyle w:val="Tekstglowny"/>
              <w:spacing w:line="360" w:lineRule="auto"/>
              <w:jc w:val="left"/>
            </w:pPr>
          </w:p>
          <w:p w14:paraId="34D835F2" w14:textId="77777777" w:rsidR="00AA14A3" w:rsidRPr="00886774" w:rsidRDefault="00AA14A3" w:rsidP="00B65916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75A42A56" w14:textId="77777777" w:rsidTr="00B65916">
        <w:tc>
          <w:tcPr>
            <w:tcW w:w="685" w:type="pct"/>
          </w:tcPr>
          <w:p w14:paraId="6BDBFEAF" w14:textId="282E3380" w:rsidR="0029018D" w:rsidRPr="00886774" w:rsidRDefault="00A40C49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Kwasy karboksylowe</w:t>
            </w:r>
          </w:p>
        </w:tc>
        <w:tc>
          <w:tcPr>
            <w:tcW w:w="286" w:type="pct"/>
          </w:tcPr>
          <w:p w14:paraId="71C66626" w14:textId="77777777" w:rsidR="0029018D" w:rsidRPr="00886774" w:rsidRDefault="00A40C4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349B344" w14:textId="19D46BED" w:rsidR="0029018D" w:rsidRPr="00886774" w:rsidRDefault="004B69CC" w:rsidP="004B69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XVI 1)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  <w:r w:rsidR="005A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1292" w:type="pct"/>
          </w:tcPr>
          <w:p w14:paraId="1D6F3476" w14:textId="04288AEB" w:rsid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znajomość struktury grupy karbo</w:t>
            </w:r>
            <w:r w:rsidR="00352E98">
              <w:rPr>
                <w:rFonts w:ascii="Times New Roman" w:hAnsi="Times New Roman" w:cs="Times New Roman"/>
                <w:sz w:val="20"/>
              </w:rPr>
              <w:t>ksylowej</w:t>
            </w:r>
          </w:p>
          <w:p w14:paraId="4E3C56E7" w14:textId="40247136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>
              <w:rPr>
                <w:rFonts w:ascii="Times New Roman" w:hAnsi="Times New Roman" w:cs="Times New Roman"/>
                <w:sz w:val="20"/>
              </w:rPr>
              <w:t xml:space="preserve"> znajomość podziału kwasów karboksylowych</w:t>
            </w:r>
          </w:p>
          <w:p w14:paraId="7BDEB30E" w14:textId="200B25DE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znajomość budowy k</w:t>
            </w:r>
            <w:r w:rsidR="00352E98">
              <w:rPr>
                <w:rFonts w:ascii="Times New Roman" w:hAnsi="Times New Roman" w:cs="Times New Roman"/>
                <w:sz w:val="20"/>
              </w:rPr>
              <w:t>wasów karboksylowych</w:t>
            </w:r>
          </w:p>
          <w:p w14:paraId="298829CE" w14:textId="4FC1D2F7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znajomość metod otrzymywania k</w:t>
            </w:r>
            <w:r w:rsidR="00352E98">
              <w:rPr>
                <w:rFonts w:ascii="Times New Roman" w:hAnsi="Times New Roman" w:cs="Times New Roman"/>
                <w:sz w:val="20"/>
              </w:rPr>
              <w:t>wasów karboksylowych</w:t>
            </w:r>
          </w:p>
          <w:p w14:paraId="67B89847" w14:textId="4662F370" w:rsid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umiejętność nazywania </w:t>
            </w:r>
            <w:r w:rsidR="00352E98">
              <w:rPr>
                <w:rFonts w:ascii="Times New Roman" w:hAnsi="Times New Roman" w:cs="Times New Roman"/>
                <w:sz w:val="20"/>
              </w:rPr>
              <w:t>kwasów karboksylowych</w:t>
            </w:r>
          </w:p>
          <w:p w14:paraId="2FB6D0D5" w14:textId="793C6F62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>
              <w:rPr>
                <w:rFonts w:ascii="Times New Roman" w:hAnsi="Times New Roman" w:cs="Times New Roman"/>
                <w:sz w:val="20"/>
              </w:rPr>
              <w:t xml:space="preserve"> znajomość nazw zwyczajowych wybranych kwasów karboksylowych</w:t>
            </w:r>
          </w:p>
          <w:p w14:paraId="13764A95" w14:textId="2FEAE6F6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rysowania wzorów strukturalnych cząsteczek </w:t>
            </w:r>
            <w:r w:rsidR="00352E98">
              <w:rPr>
                <w:rFonts w:ascii="Times New Roman" w:hAnsi="Times New Roman" w:cs="Times New Roman"/>
                <w:sz w:val="20"/>
              </w:rPr>
              <w:t>kwasów karboksylowych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na podstawie ich nazwy</w:t>
            </w:r>
          </w:p>
          <w:p w14:paraId="3C17E961" w14:textId="03796932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znajomość właściwości fizycznych i chemicznych charakterystycznych dla </w:t>
            </w:r>
            <w:r w:rsidR="00352E98">
              <w:rPr>
                <w:rFonts w:ascii="Times New Roman" w:hAnsi="Times New Roman" w:cs="Times New Roman"/>
                <w:sz w:val="20"/>
              </w:rPr>
              <w:t>kwasów karboksylowych</w:t>
            </w:r>
          </w:p>
          <w:p w14:paraId="7C61115D" w14:textId="2503FE78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określania tendencji zmian właściwości fizycznych w szeregu homologicznym</w:t>
            </w:r>
          </w:p>
          <w:p w14:paraId="32E428E7" w14:textId="07EBA44F" w:rsidR="003044B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D4C">
              <w:rPr>
                <w:rFonts w:ascii="Times New Roman" w:hAnsi="Times New Roman" w:cs="Times New Roman"/>
                <w:sz w:val="20"/>
              </w:rPr>
              <w:t>znajomość wpływu długości łańcucha na moc kwasów karboksylowych</w:t>
            </w:r>
          </w:p>
          <w:p w14:paraId="7601F32B" w14:textId="24ED4660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04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pisania równań reakcji chemicznych obrazujących właściwości chemiczne </w:t>
            </w:r>
            <w:r w:rsidR="00352E98">
              <w:rPr>
                <w:rFonts w:ascii="Times New Roman" w:hAnsi="Times New Roman" w:cs="Times New Roman"/>
                <w:sz w:val="20"/>
              </w:rPr>
              <w:t>kwasów karboksylowych</w:t>
            </w:r>
          </w:p>
          <w:p w14:paraId="43DA9CE0" w14:textId="0EF32E0B" w:rsidR="00352E98" w:rsidRPr="00352E98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kształci umiejętności zaprojektowania doświadczenia </w:t>
            </w:r>
            <w:r w:rsidR="005A4DC0">
              <w:rPr>
                <w:rFonts w:ascii="Times New Roman" w:hAnsi="Times New Roman" w:cs="Times New Roman"/>
                <w:sz w:val="20"/>
              </w:rPr>
              <w:t xml:space="preserve">odróżniania </w:t>
            </w:r>
            <w:r w:rsidR="00352E98">
              <w:rPr>
                <w:rFonts w:ascii="Times New Roman" w:hAnsi="Times New Roman" w:cs="Times New Roman"/>
                <w:sz w:val="20"/>
              </w:rPr>
              <w:t>kwasu metanowego od innych kwasów karboksylowych</w:t>
            </w:r>
          </w:p>
          <w:p w14:paraId="34C118B7" w14:textId="7B07E08B" w:rsidR="00AE0EDC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352E98" w:rsidRPr="00352E98">
              <w:rPr>
                <w:rFonts w:ascii="Times New Roman" w:hAnsi="Times New Roman" w:cs="Times New Roman"/>
                <w:sz w:val="20"/>
              </w:rPr>
              <w:t xml:space="preserve"> znajomość przykładowego zastosowania </w:t>
            </w:r>
            <w:r w:rsidR="003044B4">
              <w:rPr>
                <w:rFonts w:ascii="Times New Roman" w:hAnsi="Times New Roman" w:cs="Times New Roman"/>
                <w:sz w:val="20"/>
              </w:rPr>
              <w:t>kwasów karboksylowych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2" w:type="pct"/>
          </w:tcPr>
          <w:p w14:paraId="6EDDE810" w14:textId="057888C7" w:rsidR="003044B4" w:rsidRPr="003044B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utrwala umiejętność klasyfikacji związków organicznych</w:t>
            </w:r>
          </w:p>
          <w:p w14:paraId="521CA7DF" w14:textId="6C07CC35" w:rsidR="003044B4" w:rsidRPr="003044B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kształci umiejętności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rysowania wzorów sumarycznych i strukturalnych 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lastRenderedPageBreak/>
              <w:t>związków organicznych</w:t>
            </w:r>
          </w:p>
          <w:p w14:paraId="3060EBCE" w14:textId="5108039E" w:rsidR="003044B4" w:rsidRPr="003044B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kształci umiejętności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pisania równań reakcji </w:t>
            </w:r>
          </w:p>
          <w:p w14:paraId="114316DB" w14:textId="2BE33BF2" w:rsidR="0029018D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kształci umiejętności</w:t>
            </w:r>
            <w:r w:rsidR="003044B4" w:rsidRPr="003044B4">
              <w:rPr>
                <w:rFonts w:ascii="Times New Roman" w:hAnsi="Times New Roman" w:cs="Times New Roman"/>
                <w:sz w:val="20"/>
              </w:rPr>
              <w:t xml:space="preserve"> analizy zależności struktura – właściwości</w:t>
            </w:r>
          </w:p>
        </w:tc>
        <w:tc>
          <w:tcPr>
            <w:tcW w:w="653" w:type="pct"/>
          </w:tcPr>
          <w:p w14:paraId="55D07AF1" w14:textId="738B1104" w:rsidR="0058077F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58077F" w:rsidRPr="00886774">
              <w:t xml:space="preserve"> elementy wykładu</w:t>
            </w:r>
          </w:p>
          <w:p w14:paraId="3A094FE9" w14:textId="03878F71" w:rsidR="0029018D" w:rsidRPr="00886774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E1096">
              <w:rPr>
                <w:rFonts w:ascii="Times New Roman" w:hAnsi="Times New Roman" w:cs="Times New Roman"/>
              </w:rPr>
              <w:t>–</w:t>
            </w:r>
            <w:r w:rsidR="0058077F" w:rsidRPr="00EE1096">
              <w:rPr>
                <w:rFonts w:ascii="Times New Roman" w:hAnsi="Times New Roman" w:cs="Times New Roman"/>
              </w:rPr>
              <w:t xml:space="preserve"> </w:t>
            </w:r>
            <w:r w:rsidR="0058077F" w:rsidRPr="00886774">
              <w:rPr>
                <w:rFonts w:ascii="Times New Roman" w:eastAsia="Calibri" w:hAnsi="Times New Roman" w:cs="Times New Roman"/>
                <w:sz w:val="20"/>
              </w:rPr>
              <w:t>praca z tekstem podręcznika</w:t>
            </w:r>
          </w:p>
          <w:p w14:paraId="124B67C0" w14:textId="65B6D06E" w:rsidR="0058077F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044B4">
              <w:rPr>
                <w:rFonts w:ascii="Times New Roman" w:hAnsi="Times New Roman" w:cs="Times New Roman"/>
                <w:sz w:val="20"/>
              </w:rPr>
              <w:t xml:space="preserve"> ek</w:t>
            </w:r>
            <w:r w:rsidR="00837D4C">
              <w:rPr>
                <w:rFonts w:ascii="Times New Roman" w:hAnsi="Times New Roman" w:cs="Times New Roman"/>
                <w:sz w:val="20"/>
              </w:rPr>
              <w:t>s</w:t>
            </w:r>
            <w:r w:rsidR="003044B4">
              <w:rPr>
                <w:rFonts w:ascii="Times New Roman" w:hAnsi="Times New Roman" w:cs="Times New Roman"/>
                <w:sz w:val="20"/>
              </w:rPr>
              <w:t>peryment</w:t>
            </w:r>
          </w:p>
        </w:tc>
        <w:tc>
          <w:tcPr>
            <w:tcW w:w="763" w:type="pct"/>
          </w:tcPr>
          <w:p w14:paraId="71D7FCE0" w14:textId="54F221FB" w:rsidR="00AE0ED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AE0EDC" w:rsidRPr="00886774">
              <w:t xml:space="preserve"> prezentacja multimedialna</w:t>
            </w:r>
          </w:p>
          <w:p w14:paraId="060D0C33" w14:textId="77777777" w:rsidR="0058077F" w:rsidRPr="00886774" w:rsidRDefault="0058077F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3D99A684" w14:textId="77777777" w:rsidR="0058077F" w:rsidRPr="00886774" w:rsidRDefault="0058077F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837D4C">
              <w:t xml:space="preserve">odczynniki i sprzęt laboratoryjny: dichromian(VI) potasu, kwas siarkowy(VI), </w:t>
            </w:r>
            <w:r w:rsidR="00837D4C">
              <w:lastRenderedPageBreak/>
              <w:t>etanol, woda, probówki, zlewki, palnik</w:t>
            </w:r>
          </w:p>
          <w:p w14:paraId="4A95F350" w14:textId="77777777" w:rsidR="0029018D" w:rsidRPr="00886774" w:rsidRDefault="0029018D" w:rsidP="00B65916">
            <w:pPr>
              <w:pStyle w:val="Tekstglowny"/>
              <w:spacing w:line="360" w:lineRule="auto"/>
              <w:jc w:val="left"/>
            </w:pPr>
          </w:p>
        </w:tc>
      </w:tr>
      <w:tr w:rsidR="00436E84" w:rsidRPr="00886774" w14:paraId="65D98B62" w14:textId="77777777" w:rsidTr="00B65916">
        <w:tc>
          <w:tcPr>
            <w:tcW w:w="685" w:type="pct"/>
          </w:tcPr>
          <w:p w14:paraId="35F9231F" w14:textId="477F82B6" w:rsidR="00436E84" w:rsidRPr="00886774" w:rsidRDefault="00436E84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Wyższe kwasy karboksylowe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 xml:space="preserve"> Właściwości kwasów karboksylowych – doświadczenia</w:t>
            </w:r>
          </w:p>
        </w:tc>
        <w:tc>
          <w:tcPr>
            <w:tcW w:w="286" w:type="pct"/>
          </w:tcPr>
          <w:p w14:paraId="31C53C19" w14:textId="77777777" w:rsidR="00436E84" w:rsidRPr="00886774" w:rsidRDefault="00436E84" w:rsidP="00436E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769F4AC5" w14:textId="6ED4DF57" w:rsidR="00436E84" w:rsidRPr="00886774" w:rsidRDefault="004B69CC" w:rsidP="00D965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XVI 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5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65E1">
              <w:rPr>
                <w:rFonts w:ascii="Times New Roman" w:hAnsi="Times New Roman" w:cs="Times New Roman"/>
                <w:sz w:val="20"/>
                <w:szCs w:val="20"/>
              </w:rPr>
              <w:t xml:space="preserve"> 7)</w:t>
            </w:r>
          </w:p>
        </w:tc>
        <w:tc>
          <w:tcPr>
            <w:tcW w:w="1292" w:type="pct"/>
          </w:tcPr>
          <w:p w14:paraId="5804508A" w14:textId="0F630663" w:rsidR="00837D4C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znajomość </w:t>
            </w:r>
            <w:r w:rsidR="00837D4C">
              <w:rPr>
                <w:rFonts w:ascii="Times New Roman" w:hAnsi="Times New Roman" w:cs="Times New Roman"/>
                <w:sz w:val="20"/>
              </w:rPr>
              <w:t>definicji wyższych kwasów karboksylowych</w:t>
            </w:r>
          </w:p>
          <w:p w14:paraId="3892AA68" w14:textId="35883161" w:rsidR="00837D4C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znajomość budowy wyższych kwasów karboksylowych</w:t>
            </w:r>
          </w:p>
          <w:p w14:paraId="6DA01D50" w14:textId="24552908" w:rsidR="00837D4C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37D4C">
              <w:rPr>
                <w:rFonts w:ascii="Times New Roman" w:hAnsi="Times New Roman" w:cs="Times New Roman"/>
                <w:sz w:val="20"/>
              </w:rPr>
              <w:t xml:space="preserve"> znajomość nazw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wybranych wyższych kwasów karboksylowych</w:t>
            </w:r>
          </w:p>
          <w:p w14:paraId="3291757B" w14:textId="7E17AD21" w:rsidR="00837D4C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D4C">
              <w:rPr>
                <w:rFonts w:ascii="Times New Roman" w:hAnsi="Times New Roman" w:cs="Times New Roman"/>
                <w:sz w:val="20"/>
              </w:rPr>
              <w:t>porównania właściwości fizycznych kwasów karboksylowych krótkołańcuchowych i długołańcuchowych</w:t>
            </w:r>
          </w:p>
          <w:p w14:paraId="1154CD6C" w14:textId="295EE257" w:rsid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87004">
              <w:rPr>
                <w:rFonts w:ascii="Times New Roman" w:hAnsi="Times New Roman" w:cs="Times New Roman"/>
                <w:sz w:val="20"/>
              </w:rPr>
              <w:t xml:space="preserve"> projektowania doświadczeń chemicznych obrazujących właściwości kwasowe kwasów karboksylowych </w:t>
            </w:r>
          </w:p>
          <w:p w14:paraId="7D5964A0" w14:textId="01C66B1E" w:rsidR="003659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6596F" w:rsidRPr="003659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6596F" w:rsidRPr="0036596F">
              <w:rPr>
                <w:rFonts w:ascii="Times New Roman" w:hAnsi="Times New Roman" w:cs="Times New Roman"/>
                <w:sz w:val="20"/>
              </w:rPr>
              <w:t xml:space="preserve"> projektowania doświadczeń chemicznych</w:t>
            </w:r>
            <w:r w:rsidR="0036596F">
              <w:rPr>
                <w:rFonts w:ascii="Times New Roman" w:hAnsi="Times New Roman" w:cs="Times New Roman"/>
                <w:sz w:val="20"/>
              </w:rPr>
              <w:t xml:space="preserve"> porównujących kwasy karboksylow</w:t>
            </w:r>
            <w:r w:rsidR="00B15FA0">
              <w:rPr>
                <w:rFonts w:ascii="Times New Roman" w:hAnsi="Times New Roman" w:cs="Times New Roman"/>
                <w:sz w:val="20"/>
              </w:rPr>
              <w:t>e</w:t>
            </w:r>
            <w:r w:rsidR="0036596F">
              <w:rPr>
                <w:rFonts w:ascii="Times New Roman" w:hAnsi="Times New Roman" w:cs="Times New Roman"/>
                <w:sz w:val="20"/>
              </w:rPr>
              <w:t xml:space="preserve"> z kwasami nieorganicznymi</w:t>
            </w:r>
          </w:p>
          <w:p w14:paraId="69763766" w14:textId="341CC086" w:rsidR="0036596F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6596F" w:rsidRPr="003659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36596F" w:rsidRPr="0036596F">
              <w:rPr>
                <w:rFonts w:ascii="Times New Roman" w:hAnsi="Times New Roman" w:cs="Times New Roman"/>
                <w:sz w:val="20"/>
              </w:rPr>
              <w:t xml:space="preserve"> projektowania doświadczeń chemicznych</w:t>
            </w:r>
            <w:r w:rsidR="0036596F">
              <w:rPr>
                <w:rFonts w:ascii="Times New Roman" w:hAnsi="Times New Roman" w:cs="Times New Roman"/>
                <w:sz w:val="20"/>
              </w:rPr>
              <w:t xml:space="preserve"> potwierdzających obecność wiązań nienasyconych w cząsteczce kwasu karboksylowego</w:t>
            </w:r>
          </w:p>
          <w:p w14:paraId="773825D5" w14:textId="3E33D0B0" w:rsidR="00837D4C" w:rsidRPr="00837D4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837D4C" w:rsidRPr="00837D4C">
              <w:rPr>
                <w:rFonts w:ascii="Times New Roman" w:hAnsi="Times New Roman" w:cs="Times New Roman"/>
                <w:sz w:val="20"/>
              </w:rPr>
              <w:t xml:space="preserve"> pisania równań reakcji chemicznych obrazujących właściwości chemiczne kwasów karboksylowych</w:t>
            </w:r>
          </w:p>
          <w:p w14:paraId="40105E28" w14:textId="77777777" w:rsidR="00436E84" w:rsidRPr="00886774" w:rsidRDefault="00436E84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</w:tcPr>
          <w:p w14:paraId="4EF8EF16" w14:textId="0FBA6484" w:rsidR="0036596F" w:rsidRPr="003659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36596F" w:rsidRPr="0036596F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3EF8EE91" w14:textId="36C2C834" w:rsidR="0036596F" w:rsidRPr="003659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596F" w:rsidRPr="0036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36596F" w:rsidRPr="0036596F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6EE506C4" w14:textId="03E87285" w:rsidR="0036596F" w:rsidRPr="003659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596F" w:rsidRPr="00365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36596F" w:rsidRPr="0036596F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– właściwości</w:t>
            </w:r>
          </w:p>
          <w:p w14:paraId="63418217" w14:textId="07A5F2CC" w:rsidR="00436E84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rPr>
                <w:szCs w:val="20"/>
              </w:rPr>
              <w:t>–</w:t>
            </w:r>
            <w:r w:rsidR="0036596F" w:rsidRPr="0036596F">
              <w:rPr>
                <w:szCs w:val="20"/>
              </w:rPr>
              <w:t xml:space="preserve"> </w:t>
            </w:r>
            <w:r w:rsidR="00AA70AE">
              <w:rPr>
                <w:szCs w:val="20"/>
              </w:rPr>
              <w:t>kształci umiejętności</w:t>
            </w:r>
            <w:r w:rsidR="0036596F" w:rsidRPr="0036596F">
              <w:rPr>
                <w:szCs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632893FB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26C1E60B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77A2F003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40DE8FE3" w14:textId="7E96247C" w:rsidR="00436E84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eksperymenty</w:t>
            </w:r>
          </w:p>
          <w:p w14:paraId="3542C76A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</w:tcPr>
          <w:p w14:paraId="5DE90014" w14:textId="3D661688" w:rsidR="00436E84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prezentacja multimedialna</w:t>
            </w:r>
          </w:p>
          <w:p w14:paraId="4EB4DF8C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0BF0E75D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33E884AC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7A368290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probówki, </w:t>
            </w:r>
            <w:r w:rsidR="0036596F">
              <w:t>kwas metanowy, kwas octowy, uniwersalny papierek wskaźnikowy</w:t>
            </w:r>
          </w:p>
          <w:p w14:paraId="183BC47A" w14:textId="77777777" w:rsidR="00436E84" w:rsidRPr="00886774" w:rsidRDefault="00436E84" w:rsidP="00B65916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47ED4108" w14:textId="77777777" w:rsidR="00436E84" w:rsidRDefault="0036596F" w:rsidP="00B65916">
            <w:pPr>
              <w:pStyle w:val="Tekstglowny"/>
              <w:spacing w:line="360" w:lineRule="auto"/>
              <w:jc w:val="left"/>
            </w:pPr>
            <w:r>
              <w:t>kwas octowy, oranż metylowy, wodorotlenek sodu, woda, wiórki magnezowe lub wstążka magnezowa, tlenek miedzi(II), palnik</w:t>
            </w:r>
          </w:p>
          <w:p w14:paraId="73E49909" w14:textId="77777777" w:rsidR="0036596F" w:rsidRDefault="0036596F" w:rsidP="00B65916">
            <w:pPr>
              <w:pStyle w:val="Tekstglowny"/>
              <w:spacing w:line="360" w:lineRule="auto"/>
              <w:jc w:val="left"/>
            </w:pPr>
            <w:r w:rsidRPr="0036596F">
              <w:t>– odczynniki i sprzęt laboratoryjny:</w:t>
            </w:r>
            <w:r>
              <w:t xml:space="preserve"> zasada sodowa, fenoloftaleina, </w:t>
            </w:r>
            <w:r>
              <w:lastRenderedPageBreak/>
              <w:t>kwas stearynowy, palnik</w:t>
            </w:r>
          </w:p>
          <w:p w14:paraId="23CFD2E6" w14:textId="77777777" w:rsidR="004408BC" w:rsidRDefault="004408BC" w:rsidP="00B65916">
            <w:pPr>
              <w:pStyle w:val="Tekstglowny"/>
              <w:spacing w:line="360" w:lineRule="auto"/>
              <w:jc w:val="left"/>
            </w:pPr>
            <w:r w:rsidRPr="004408BC">
              <w:t>– odczynniki i sprzęt laboratoryjny:</w:t>
            </w:r>
            <w:r>
              <w:t xml:space="preserve"> kwas siarkowy(VI), octan sodu, szkiełko zegarkowe, pipeta</w:t>
            </w:r>
          </w:p>
          <w:p w14:paraId="76DA994B" w14:textId="77777777" w:rsidR="004408BC" w:rsidRDefault="004408BC" w:rsidP="00B65916">
            <w:pPr>
              <w:pStyle w:val="Tekstglowny"/>
              <w:spacing w:line="360" w:lineRule="auto"/>
              <w:jc w:val="left"/>
            </w:pPr>
            <w:r w:rsidRPr="004408BC">
              <w:t xml:space="preserve">– odczynniki i sprzęt laboratoryjny: kwas </w:t>
            </w:r>
            <w:r>
              <w:t>octowy, węglan</w:t>
            </w:r>
            <w:r w:rsidRPr="004408BC">
              <w:t xml:space="preserve"> sodu, </w:t>
            </w:r>
            <w:r>
              <w:t>probówka</w:t>
            </w:r>
            <w:r w:rsidRPr="004408BC">
              <w:t>, pipeta</w:t>
            </w:r>
          </w:p>
          <w:p w14:paraId="3B37C6FC" w14:textId="04601F2E" w:rsidR="004408BC" w:rsidRPr="00886774" w:rsidRDefault="004408BC" w:rsidP="00B65916">
            <w:pPr>
              <w:pStyle w:val="Tekstglowny"/>
              <w:spacing w:line="360" w:lineRule="auto"/>
              <w:jc w:val="left"/>
            </w:pPr>
            <w:r w:rsidRPr="004408BC">
              <w:t xml:space="preserve">– odczynniki i sprzęt laboratoryjny: </w:t>
            </w:r>
            <w:r>
              <w:t>kwas palmitynowy, kwas oleinowy, kwas stearynowy, woda bromowa, manganian(VII) potasu, woda</w:t>
            </w:r>
          </w:p>
        </w:tc>
      </w:tr>
      <w:tr w:rsidR="00A40C49" w:rsidRPr="00886774" w14:paraId="2754EE17" w14:textId="77777777" w:rsidTr="00B65916">
        <w:tc>
          <w:tcPr>
            <w:tcW w:w="685" w:type="pct"/>
          </w:tcPr>
          <w:p w14:paraId="65C526A2" w14:textId="7698DB7C" w:rsidR="0059018E" w:rsidRPr="00886774" w:rsidRDefault="003866C9" w:rsidP="003709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III.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Estry</w:t>
            </w:r>
          </w:p>
        </w:tc>
        <w:tc>
          <w:tcPr>
            <w:tcW w:w="286" w:type="pct"/>
          </w:tcPr>
          <w:p w14:paraId="5768149A" w14:textId="77777777" w:rsidR="0059018E" w:rsidRPr="00886774" w:rsidRDefault="003866C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4EEB4C88" w14:textId="3C4B0435" w:rsidR="0059018E" w:rsidRPr="00886774" w:rsidRDefault="00955BB9" w:rsidP="00955B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3866C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57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06DB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7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257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257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2570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11)</w:t>
            </w:r>
          </w:p>
        </w:tc>
        <w:tc>
          <w:tcPr>
            <w:tcW w:w="1292" w:type="pct"/>
          </w:tcPr>
          <w:p w14:paraId="33E3EF86" w14:textId="63CE465B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znajomość struktury grupy </w:t>
            </w:r>
            <w:r w:rsidR="004408BC">
              <w:rPr>
                <w:rFonts w:ascii="Times New Roman" w:hAnsi="Times New Roman" w:cs="Times New Roman"/>
                <w:sz w:val="20"/>
              </w:rPr>
              <w:t>estrowej</w:t>
            </w:r>
          </w:p>
          <w:p w14:paraId="4A68B3A8" w14:textId="46E13CCC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znajomość budowy </w:t>
            </w:r>
            <w:r w:rsidR="004408BC">
              <w:rPr>
                <w:rFonts w:ascii="Times New Roman" w:hAnsi="Times New Roman" w:cs="Times New Roman"/>
                <w:sz w:val="20"/>
              </w:rPr>
              <w:t>estrów</w:t>
            </w:r>
          </w:p>
          <w:p w14:paraId="2DC114EA" w14:textId="226FDAC2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nazywania </w:t>
            </w:r>
            <w:r w:rsidR="004408BC">
              <w:rPr>
                <w:rFonts w:ascii="Times New Roman" w:hAnsi="Times New Roman" w:cs="Times New Roman"/>
                <w:sz w:val="20"/>
              </w:rPr>
              <w:t>estrów</w:t>
            </w:r>
          </w:p>
          <w:p w14:paraId="634C2986" w14:textId="73A7778C" w:rsid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rysowania wzorów strukturalnych cząsteczek </w:t>
            </w:r>
            <w:r w:rsidR="009A18E3">
              <w:rPr>
                <w:rFonts w:ascii="Times New Roman" w:hAnsi="Times New Roman" w:cs="Times New Roman"/>
                <w:sz w:val="20"/>
              </w:rPr>
              <w:t>estrów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na podstawie ich nazwy</w:t>
            </w:r>
          </w:p>
          <w:p w14:paraId="7BE1F5AF" w14:textId="39D32EA6" w:rsidR="009A18E3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9A18E3" w:rsidRPr="009A18E3">
              <w:rPr>
                <w:rFonts w:ascii="Times New Roman" w:hAnsi="Times New Roman" w:cs="Times New Roman"/>
                <w:sz w:val="20"/>
              </w:rPr>
              <w:t xml:space="preserve"> znajomość metod otrzymywania </w:t>
            </w:r>
            <w:r w:rsidR="009A18E3">
              <w:rPr>
                <w:rFonts w:ascii="Times New Roman" w:hAnsi="Times New Roman" w:cs="Times New Roman"/>
                <w:sz w:val="20"/>
              </w:rPr>
              <w:t>estrów</w:t>
            </w:r>
          </w:p>
          <w:p w14:paraId="269B2C04" w14:textId="33394C57" w:rsidR="009A18E3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9A18E3">
              <w:rPr>
                <w:rFonts w:ascii="Times New Roman" w:hAnsi="Times New Roman" w:cs="Times New Roman"/>
                <w:sz w:val="20"/>
              </w:rPr>
              <w:t xml:space="preserve"> znajomość roli kwasu siarkowego(VI) w reakcji estryfikacji</w:t>
            </w:r>
          </w:p>
          <w:p w14:paraId="29F46F98" w14:textId="008A358B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znajomość właściwości fizycznych i chemicznych charakterystycznych dla </w:t>
            </w:r>
            <w:r w:rsidR="009A18E3">
              <w:rPr>
                <w:rFonts w:ascii="Times New Roman" w:hAnsi="Times New Roman" w:cs="Times New Roman"/>
                <w:sz w:val="20"/>
              </w:rPr>
              <w:t>estrów</w:t>
            </w:r>
          </w:p>
          <w:p w14:paraId="2169E167" w14:textId="718784B2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określania tendencji zmian właściwości fizycznych w szeregu homologicznym</w:t>
            </w:r>
          </w:p>
          <w:p w14:paraId="75F8F552" w14:textId="06AFA532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pisania równań reakcji chemicznych obrazujących </w:t>
            </w:r>
            <w:r w:rsidR="009A18E3">
              <w:rPr>
                <w:rFonts w:ascii="Times New Roman" w:hAnsi="Times New Roman" w:cs="Times New Roman"/>
                <w:sz w:val="20"/>
              </w:rPr>
              <w:t xml:space="preserve">metody otrzymywania i 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>właściwości chemiczn</w:t>
            </w:r>
            <w:r w:rsidR="009A18E3">
              <w:rPr>
                <w:rFonts w:ascii="Times New Roman" w:hAnsi="Times New Roman" w:cs="Times New Roman"/>
                <w:sz w:val="20"/>
              </w:rPr>
              <w:t>ych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18E3">
              <w:rPr>
                <w:rFonts w:ascii="Times New Roman" w:hAnsi="Times New Roman" w:cs="Times New Roman"/>
                <w:sz w:val="20"/>
              </w:rPr>
              <w:t>estrów</w:t>
            </w:r>
          </w:p>
          <w:p w14:paraId="6AE840E0" w14:textId="7A74A87C" w:rsidR="004408BC" w:rsidRPr="004408B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kształci umiejętności projektowania doświadczenia </w:t>
            </w:r>
            <w:r w:rsidR="009A18E3">
              <w:rPr>
                <w:rFonts w:ascii="Times New Roman" w:hAnsi="Times New Roman" w:cs="Times New Roman"/>
                <w:sz w:val="20"/>
              </w:rPr>
              <w:t>obrazującego właściwości chemiczne estrów</w:t>
            </w:r>
          </w:p>
          <w:p w14:paraId="6B0DB567" w14:textId="43C62C91" w:rsidR="000A06DB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znajomość przykładowego zastosowania </w:t>
            </w:r>
            <w:r w:rsidR="009A18E3">
              <w:rPr>
                <w:rFonts w:ascii="Times New Roman" w:hAnsi="Times New Roman" w:cs="Times New Roman"/>
                <w:sz w:val="20"/>
              </w:rPr>
              <w:t>estrów</w:t>
            </w:r>
            <w:r w:rsidR="004408BC" w:rsidRPr="004408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2" w:type="pct"/>
          </w:tcPr>
          <w:p w14:paraId="07F51D25" w14:textId="6FC5E041" w:rsidR="00F53C37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F53C37">
              <w:t xml:space="preserve"> utrwala umiejętność klasyfikacji związków organicznych</w:t>
            </w:r>
          </w:p>
          <w:p w14:paraId="616BB722" w14:textId="7F94BD45" w:rsidR="00F53C37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F53C37">
              <w:t xml:space="preserve"> </w:t>
            </w:r>
            <w:r w:rsidR="00AA70AE">
              <w:t>kształci umiejętności</w:t>
            </w:r>
            <w:r w:rsidR="00F53C37">
              <w:t xml:space="preserve"> pisania równań reakcji </w:t>
            </w:r>
          </w:p>
          <w:p w14:paraId="7C5D7102" w14:textId="685FC24A" w:rsidR="00F53C37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F53C37">
              <w:t xml:space="preserve"> </w:t>
            </w:r>
            <w:r w:rsidR="00AA70AE">
              <w:t>kształci umiejętności</w:t>
            </w:r>
            <w:r w:rsidR="00F53C37">
              <w:t xml:space="preserve"> analizy zależności struktura – właściwości</w:t>
            </w:r>
          </w:p>
          <w:p w14:paraId="27C55BE1" w14:textId="68E8F311" w:rsidR="0059018E" w:rsidRPr="00C719FC" w:rsidRDefault="001D0F68" w:rsidP="00B65916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F53C37" w:rsidRPr="00C719F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eastAsia="Calibri" w:hAnsi="Times New Roman" w:cs="Times New Roman"/>
                <w:sz w:val="20"/>
              </w:rPr>
              <w:t>kształci umiejętności</w:t>
            </w:r>
            <w:r w:rsidR="00F53C37" w:rsidRPr="00C719FC">
              <w:rPr>
                <w:rFonts w:ascii="Times New Roman" w:eastAsia="Calibri" w:hAnsi="Times New Roman" w:cs="Times New Roman"/>
                <w:sz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59628DD8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34E87FC5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567A7C69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3403ABCD" w14:textId="19CFFE3E" w:rsidR="000A06DB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0A06DB" w:rsidRPr="00886774">
              <w:t xml:space="preserve"> eksperyment</w:t>
            </w:r>
          </w:p>
          <w:p w14:paraId="0BE2A148" w14:textId="77777777" w:rsidR="001B4AAA" w:rsidRPr="00886774" w:rsidRDefault="001B4AAA" w:rsidP="00B65916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</w:tcPr>
          <w:p w14:paraId="1051F76A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0A06DB" w:rsidRPr="00886774">
              <w:t>prezentacja multimedialna</w:t>
            </w:r>
          </w:p>
          <w:p w14:paraId="338D5016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4F4626C5" w14:textId="77777777" w:rsidR="0059018E" w:rsidRDefault="000A06DB" w:rsidP="00B65916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  <w:r w:rsidR="00F53C37">
              <w:t xml:space="preserve"> alkohol etylowy, kwas octowy, kwas siarkowy(VI), </w:t>
            </w:r>
            <w:r w:rsidR="00F53C37">
              <w:lastRenderedPageBreak/>
              <w:t>probówki, chłodniczki, zlewka, źródło ciepła</w:t>
            </w:r>
            <w:r w:rsidR="00F53C37" w:rsidRPr="00886774">
              <w:t xml:space="preserve"> </w:t>
            </w:r>
          </w:p>
          <w:p w14:paraId="514A380B" w14:textId="77777777" w:rsidR="00F53C37" w:rsidRPr="00886774" w:rsidRDefault="00F53C37" w:rsidP="00B65916">
            <w:pPr>
              <w:pStyle w:val="Tekstglowny"/>
              <w:spacing w:line="360" w:lineRule="auto"/>
              <w:jc w:val="left"/>
            </w:pPr>
            <w:r w:rsidRPr="00F53C37">
              <w:t xml:space="preserve">– odczynniki i sprzęt laboratoryjny: </w:t>
            </w:r>
            <w:r>
              <w:t>octan etylu, woda, kwas siarkowy(VI)</w:t>
            </w:r>
            <w:r w:rsidRPr="00F53C37">
              <w:t>,</w:t>
            </w:r>
            <w:r>
              <w:t xml:space="preserve"> wodorotlenek sodu,</w:t>
            </w:r>
            <w:r w:rsidRPr="00F53C37">
              <w:t xml:space="preserve"> probówki, chłodniczki, zlewka, źródło ciepła</w:t>
            </w:r>
          </w:p>
        </w:tc>
      </w:tr>
      <w:tr w:rsidR="00A40C49" w:rsidRPr="00886774" w14:paraId="6B597763" w14:textId="77777777" w:rsidTr="00B65916">
        <w:tc>
          <w:tcPr>
            <w:tcW w:w="685" w:type="pct"/>
          </w:tcPr>
          <w:p w14:paraId="003EB802" w14:textId="4BC1D241" w:rsidR="0059018E" w:rsidRPr="00886774" w:rsidRDefault="000A06DB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  <w:r w:rsidR="00370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Tłuszcze ciekłe i stałe</w:t>
            </w:r>
          </w:p>
        </w:tc>
        <w:tc>
          <w:tcPr>
            <w:tcW w:w="286" w:type="pct"/>
          </w:tcPr>
          <w:p w14:paraId="0125DB6E" w14:textId="77777777" w:rsidR="0059018E" w:rsidRPr="00886774" w:rsidRDefault="000A06DB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245FAF01" w14:textId="0297BE59" w:rsidR="0059018E" w:rsidRPr="00886774" w:rsidRDefault="00955BB9" w:rsidP="00955B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11)</w:t>
            </w:r>
          </w:p>
        </w:tc>
        <w:tc>
          <w:tcPr>
            <w:tcW w:w="1292" w:type="pct"/>
          </w:tcPr>
          <w:p w14:paraId="05C98961" w14:textId="0E94B781" w:rsidR="00F53C37" w:rsidRPr="00F53C37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53C37" w:rsidRPr="00F53C37">
              <w:rPr>
                <w:rFonts w:ascii="Times New Roman" w:hAnsi="Times New Roman" w:cs="Times New Roman"/>
                <w:sz w:val="20"/>
              </w:rPr>
              <w:t xml:space="preserve"> znajomość struktury tłuszczów</w:t>
            </w:r>
          </w:p>
          <w:p w14:paraId="1FA7F607" w14:textId="017767FE" w:rsidR="00F53C37" w:rsidRPr="00F53C37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53C37" w:rsidRPr="00F53C37">
              <w:rPr>
                <w:rFonts w:ascii="Times New Roman" w:hAnsi="Times New Roman" w:cs="Times New Roman"/>
                <w:sz w:val="20"/>
              </w:rPr>
              <w:t xml:space="preserve"> znajomość pojęcia estrów mieszanych</w:t>
            </w:r>
          </w:p>
          <w:p w14:paraId="09962F55" w14:textId="2B8E167A" w:rsidR="00F53C37" w:rsidRPr="00F53C37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53C37" w:rsidRPr="00F53C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F53C37" w:rsidRPr="00F53C37">
              <w:rPr>
                <w:rFonts w:ascii="Times New Roman" w:hAnsi="Times New Roman" w:cs="Times New Roman"/>
                <w:sz w:val="20"/>
              </w:rPr>
              <w:t xml:space="preserve"> odróżnienia tłuszczu naturalnego od syntetycznego</w:t>
            </w:r>
          </w:p>
          <w:p w14:paraId="61A2799D" w14:textId="161F035F" w:rsidR="000A06DB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53C37" w:rsidRPr="00F53C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znajomość nazewnictwa </w:t>
            </w:r>
            <w:r w:rsidR="00F53C37">
              <w:rPr>
                <w:rFonts w:ascii="Times New Roman" w:hAnsi="Times New Roman" w:cs="Times New Roman"/>
                <w:sz w:val="20"/>
              </w:rPr>
              <w:t>tłuszczów</w:t>
            </w:r>
          </w:p>
          <w:p w14:paraId="31205C8B" w14:textId="779AE053" w:rsidR="00C10C3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</w:t>
            </w:r>
            <w:r w:rsidR="00F53C37">
              <w:rPr>
                <w:rFonts w:ascii="Times New Roman" w:hAnsi="Times New Roman" w:cs="Times New Roman"/>
                <w:sz w:val="20"/>
              </w:rPr>
              <w:t xml:space="preserve">kryteriów podziału 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oraz podziału </w:t>
            </w:r>
            <w:r w:rsidR="00F53C37">
              <w:rPr>
                <w:rFonts w:ascii="Times New Roman" w:hAnsi="Times New Roman" w:cs="Times New Roman"/>
                <w:sz w:val="20"/>
              </w:rPr>
              <w:t>tłuszczów</w:t>
            </w:r>
          </w:p>
          <w:p w14:paraId="418B1889" w14:textId="1856F73A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znajomość otrzymywania tłuszczów</w:t>
            </w:r>
          </w:p>
          <w:p w14:paraId="10392A05" w14:textId="3A649862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utrwalenie reakcji estryfikacji</w:t>
            </w:r>
          </w:p>
          <w:p w14:paraId="7C0DCB05" w14:textId="0E464DA2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znajomość właściwości fizycznych i chemicznych tłuszczów</w:t>
            </w:r>
          </w:p>
          <w:p w14:paraId="38326A6A" w14:textId="04D7C1DF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porównania właściwości fizycznych i chemicznych tłuszczów nasyconych oraz nienasyconych</w:t>
            </w:r>
          </w:p>
          <w:p w14:paraId="0129380F" w14:textId="68C7E120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719FC">
              <w:rPr>
                <w:rFonts w:ascii="Times New Roman" w:hAnsi="Times New Roman" w:cs="Times New Roman"/>
                <w:sz w:val="20"/>
              </w:rPr>
              <w:t xml:space="preserve"> znajomość reakcji zmydlania</w:t>
            </w:r>
          </w:p>
          <w:p w14:paraId="255838DF" w14:textId="126E0000" w:rsidR="00C719FC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114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19FC">
              <w:rPr>
                <w:rFonts w:ascii="Times New Roman" w:hAnsi="Times New Roman" w:cs="Times New Roman"/>
                <w:sz w:val="20"/>
              </w:rPr>
              <w:t>znajomość zastosowania wybranych tłuszczów</w:t>
            </w:r>
          </w:p>
        </w:tc>
        <w:tc>
          <w:tcPr>
            <w:tcW w:w="752" w:type="pct"/>
          </w:tcPr>
          <w:p w14:paraId="448A76F0" w14:textId="5EB5A260" w:rsidR="00C719FC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719FC">
              <w:t xml:space="preserve"> utrwala umiejętność klasyfikacji związków organicznych</w:t>
            </w:r>
          </w:p>
          <w:p w14:paraId="0F01B5D0" w14:textId="65ABE3D9" w:rsidR="00C719F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C719FC">
              <w:t xml:space="preserve"> </w:t>
            </w:r>
            <w:r w:rsidR="00AA70AE">
              <w:t>kształc</w:t>
            </w:r>
            <w:r w:rsidR="003C0468">
              <w:t>i</w:t>
            </w:r>
            <w:r w:rsidR="00AA70AE">
              <w:t xml:space="preserve"> umiejętności</w:t>
            </w:r>
            <w:r w:rsidR="00C719FC">
              <w:t xml:space="preserve"> pisania równań reakcji </w:t>
            </w:r>
          </w:p>
          <w:p w14:paraId="4FA89579" w14:textId="51947174" w:rsidR="00C719FC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C719FC">
              <w:t xml:space="preserve"> </w:t>
            </w:r>
            <w:r w:rsidR="00AA70AE">
              <w:t>kształci umiejętności</w:t>
            </w:r>
            <w:r w:rsidR="00C719FC">
              <w:t xml:space="preserve"> analizy zależności struktura – właściwości</w:t>
            </w:r>
          </w:p>
          <w:p w14:paraId="117B238B" w14:textId="46D1495B" w:rsidR="0059018E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719FC">
              <w:t xml:space="preserve"> </w:t>
            </w:r>
            <w:r w:rsidR="00AA70AE">
              <w:t>kształc</w:t>
            </w:r>
            <w:r w:rsidR="003C0468">
              <w:t>i</w:t>
            </w:r>
            <w:r w:rsidR="00AA70AE">
              <w:t xml:space="preserve"> umiejętności</w:t>
            </w:r>
            <w:r w:rsidR="00C719FC"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3C0F4424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30B5FF35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510C5DD5" w14:textId="77777777" w:rsidR="00C10C39" w:rsidRDefault="00C719FC" w:rsidP="00B65916">
            <w:pPr>
              <w:pStyle w:val="Tekstglowny"/>
              <w:spacing w:line="360" w:lineRule="auto"/>
              <w:jc w:val="left"/>
            </w:pPr>
            <w:r>
              <w:t>– praca z tekstem podręcznika</w:t>
            </w:r>
          </w:p>
          <w:p w14:paraId="62789C74" w14:textId="7E7B5E53" w:rsidR="00C719F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C719FC">
              <w:t xml:space="preserve"> praca w grupach</w:t>
            </w:r>
          </w:p>
          <w:p w14:paraId="4816F372" w14:textId="77777777" w:rsidR="000A06DB" w:rsidRPr="00886774" w:rsidRDefault="000A06DB" w:rsidP="00B65916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</w:tcPr>
          <w:p w14:paraId="33862612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C10C39" w:rsidRPr="00886774">
              <w:t>prezentacja multimedialna</w:t>
            </w:r>
          </w:p>
          <w:p w14:paraId="3C6F4938" w14:textId="77777777" w:rsidR="0059018E" w:rsidRDefault="0059018E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1458CA87" w14:textId="3EB0F903" w:rsidR="00C719FC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C719FC">
              <w:t xml:space="preserve"> karty pracy</w:t>
            </w:r>
          </w:p>
          <w:p w14:paraId="2D5E6713" w14:textId="77777777" w:rsidR="000A06DB" w:rsidRPr="00886774" w:rsidRDefault="000A06DB" w:rsidP="00B65916">
            <w:pPr>
              <w:pStyle w:val="Tekstglowny"/>
              <w:spacing w:line="360" w:lineRule="auto"/>
              <w:jc w:val="left"/>
            </w:pPr>
          </w:p>
          <w:p w14:paraId="19A50910" w14:textId="77777777" w:rsidR="0059018E" w:rsidRPr="00886774" w:rsidRDefault="0059018E" w:rsidP="00B65916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4E91BAFE" w14:textId="77777777" w:rsidTr="00B65916">
        <w:tc>
          <w:tcPr>
            <w:tcW w:w="685" w:type="pct"/>
          </w:tcPr>
          <w:p w14:paraId="6246033B" w14:textId="65F7F635" w:rsidR="001E6A78" w:rsidRPr="00886774" w:rsidRDefault="00BA1CFD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III.9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Usuwanie brudu</w:t>
            </w:r>
          </w:p>
        </w:tc>
        <w:tc>
          <w:tcPr>
            <w:tcW w:w="286" w:type="pct"/>
          </w:tcPr>
          <w:p w14:paraId="32F6C86C" w14:textId="77777777" w:rsidR="001E6A78" w:rsidRPr="00886774" w:rsidRDefault="00C10C39" w:rsidP="007103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4073B6D8" w14:textId="2102C52A" w:rsidR="001E6A78" w:rsidRPr="00886774" w:rsidRDefault="00955BB9" w:rsidP="00955B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XVI 8)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292" w:type="pct"/>
          </w:tcPr>
          <w:p w14:paraId="323A4D9E" w14:textId="74AD3A66" w:rsidR="00F53C37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719FC">
              <w:rPr>
                <w:rStyle w:val="Bold"/>
                <w:b w:val="0"/>
                <w:bCs w:val="0"/>
              </w:rPr>
              <w:t xml:space="preserve"> znajomość struktury chemicznej mydła i budowy detergentów</w:t>
            </w:r>
          </w:p>
          <w:p w14:paraId="01C07561" w14:textId="7B26471B" w:rsidR="00C719FC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719FC">
              <w:rPr>
                <w:rStyle w:val="Bold"/>
                <w:b w:val="0"/>
                <w:bCs w:val="0"/>
              </w:rPr>
              <w:t xml:space="preserve"> </w:t>
            </w:r>
            <w:r w:rsidR="00AA70AE">
              <w:rPr>
                <w:rStyle w:val="Bold"/>
                <w:b w:val="0"/>
                <w:bCs w:val="0"/>
              </w:rPr>
              <w:t>kształcenie umiejętności</w:t>
            </w:r>
            <w:r w:rsidR="00C719FC">
              <w:rPr>
                <w:rStyle w:val="Bold"/>
                <w:b w:val="0"/>
                <w:bCs w:val="0"/>
              </w:rPr>
              <w:t xml:space="preserve"> wyjaśnienia zasadowego odczynu mydła</w:t>
            </w:r>
          </w:p>
          <w:p w14:paraId="4F63A895" w14:textId="663CEBDD" w:rsidR="00C719FC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719FC">
              <w:rPr>
                <w:rStyle w:val="Bold"/>
                <w:b w:val="0"/>
                <w:bCs w:val="0"/>
              </w:rPr>
              <w:t xml:space="preserve"> znajomość czynników wpływających na pienienie się mydła</w:t>
            </w:r>
          </w:p>
          <w:p w14:paraId="3D474BA0" w14:textId="65F029DE" w:rsidR="00C719FC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719FC">
              <w:rPr>
                <w:rStyle w:val="Bold"/>
                <w:b w:val="0"/>
                <w:bCs w:val="0"/>
              </w:rPr>
              <w:t xml:space="preserve"> znajomość definicji substancji powierzchniowo czynnych</w:t>
            </w:r>
          </w:p>
          <w:p w14:paraId="732D0E64" w14:textId="34A65184" w:rsidR="00C719FC" w:rsidRPr="00886774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719FC">
              <w:rPr>
                <w:rStyle w:val="Bold"/>
                <w:b w:val="0"/>
                <w:bCs w:val="0"/>
              </w:rPr>
              <w:t xml:space="preserve"> znajomość mechanizmu usuwania bru</w:t>
            </w:r>
            <w:r w:rsidR="00C1141D">
              <w:rPr>
                <w:rStyle w:val="Bold"/>
                <w:b w:val="0"/>
                <w:bCs w:val="0"/>
              </w:rPr>
              <w:t>d</w:t>
            </w:r>
            <w:r w:rsidR="00C719FC">
              <w:rPr>
                <w:rStyle w:val="Bold"/>
                <w:b w:val="0"/>
                <w:bCs w:val="0"/>
              </w:rPr>
              <w:t>u za pomocą mydła</w:t>
            </w:r>
          </w:p>
        </w:tc>
        <w:tc>
          <w:tcPr>
            <w:tcW w:w="752" w:type="pct"/>
          </w:tcPr>
          <w:p w14:paraId="228E074B" w14:textId="5E5107C7" w:rsidR="00C719FC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9FC">
              <w:rPr>
                <w:rFonts w:ascii="Times New Roman" w:hAnsi="Times New Roman" w:cs="Times New Roman"/>
                <w:sz w:val="20"/>
                <w:szCs w:val="20"/>
              </w:rPr>
              <w:t xml:space="preserve">wyjaśnienia procesu usuwania brudu </w:t>
            </w:r>
            <w:r w:rsidR="00274D4D">
              <w:rPr>
                <w:rFonts w:ascii="Times New Roman" w:hAnsi="Times New Roman" w:cs="Times New Roman"/>
                <w:sz w:val="20"/>
                <w:szCs w:val="20"/>
              </w:rPr>
              <w:t>za pomocą detergentów z chemicznego punktu widzenia</w:t>
            </w:r>
          </w:p>
          <w:p w14:paraId="3DBA908D" w14:textId="1CDAB26D" w:rsidR="00274D4D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74D4D">
              <w:rPr>
                <w:rFonts w:ascii="Times New Roman" w:hAnsi="Times New Roman" w:cs="Times New Roman"/>
                <w:sz w:val="20"/>
                <w:szCs w:val="20"/>
              </w:rPr>
              <w:t xml:space="preserve"> potrafi powiązać codzienne procesy z wiedzą chemiczną</w:t>
            </w:r>
          </w:p>
          <w:p w14:paraId="394855ED" w14:textId="77777777" w:rsidR="002624B5" w:rsidRPr="00886774" w:rsidRDefault="002624B5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271543BC" w14:textId="77777777" w:rsidR="002624B5" w:rsidRPr="00886774" w:rsidRDefault="002624B5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1. </w:t>
            </w:r>
          </w:p>
          <w:p w14:paraId="75D44694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6BA4A050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1337F833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 w:rsidRPr="00886774">
              <w:rPr>
                <w:rStyle w:val="Bold"/>
                <w:b w:val="0"/>
                <w:bCs w:val="0"/>
              </w:rPr>
              <w:t xml:space="preserve">– indywidualna praca ucznia </w:t>
            </w:r>
          </w:p>
          <w:p w14:paraId="65397CF7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metoda aktywizująca:</w:t>
            </w:r>
          </w:p>
          <w:p w14:paraId="697BF1A9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wzajemna ocena prac pisemnych przez uczniów</w:t>
            </w:r>
          </w:p>
          <w:p w14:paraId="52F2C9BE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</w:p>
          <w:p w14:paraId="473266B3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2.</w:t>
            </w:r>
          </w:p>
          <w:p w14:paraId="739AB159" w14:textId="77777777" w:rsidR="00274D4D" w:rsidRPr="00886774" w:rsidRDefault="00274D4D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109298BF" w14:textId="77777777" w:rsidR="002624B5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metoda PLAKAT</w:t>
            </w:r>
          </w:p>
          <w:p w14:paraId="62FAA323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 w:rsidRPr="00886774">
              <w:t>– metoda naprowadzająca</w:t>
            </w:r>
          </w:p>
          <w:p w14:paraId="4451680E" w14:textId="77777777" w:rsidR="001E6A78" w:rsidRPr="00886774" w:rsidRDefault="0047378D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</w:rPr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praca w grupach</w:t>
            </w:r>
          </w:p>
        </w:tc>
        <w:tc>
          <w:tcPr>
            <w:tcW w:w="763" w:type="pct"/>
          </w:tcPr>
          <w:p w14:paraId="2C148A3B" w14:textId="69BB4FD0" w:rsidR="00C1141D" w:rsidRPr="00886774" w:rsidRDefault="00C1141D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1.</w:t>
            </w:r>
          </w:p>
          <w:p w14:paraId="7E4B1B9C" w14:textId="338C9DF9" w:rsidR="002624B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2624B5" w:rsidRPr="00886774">
              <w:t xml:space="preserve"> prezentacja multimedialna</w:t>
            </w:r>
          </w:p>
          <w:p w14:paraId="226F2BAF" w14:textId="77777777" w:rsidR="002624B5" w:rsidRPr="00886774" w:rsidRDefault="002624B5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1DEB944B" w14:textId="5B9893E0" w:rsidR="002624B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274D4D">
              <w:t xml:space="preserve"> referat</w:t>
            </w:r>
          </w:p>
          <w:p w14:paraId="71A4D22A" w14:textId="6B402058" w:rsidR="002624B5" w:rsidRDefault="00C1141D" w:rsidP="00B65916">
            <w:pPr>
              <w:pStyle w:val="Tekstglowny"/>
              <w:spacing w:line="360" w:lineRule="auto"/>
              <w:jc w:val="left"/>
            </w:pPr>
            <w:r>
              <w:t>2.</w:t>
            </w:r>
          </w:p>
          <w:p w14:paraId="6C3191A6" w14:textId="1B2EF944" w:rsidR="00274D4D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274D4D">
              <w:t xml:space="preserve"> prezentacja </w:t>
            </w:r>
            <w:proofErr w:type="spellStart"/>
            <w:r w:rsidR="00274D4D">
              <w:t>mulimedialna</w:t>
            </w:r>
            <w:proofErr w:type="spellEnd"/>
          </w:p>
          <w:p w14:paraId="44AD730F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727D5E47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4E96CB58" w14:textId="77777777" w:rsidR="0047378D" w:rsidRPr="00886774" w:rsidRDefault="0047378D" w:rsidP="00B65916">
            <w:pPr>
              <w:pStyle w:val="Tekstglowny"/>
              <w:spacing w:line="360" w:lineRule="auto"/>
              <w:jc w:val="left"/>
            </w:pPr>
            <w:r w:rsidRPr="00886774">
              <w:t>– papier plakatowy</w:t>
            </w:r>
          </w:p>
          <w:p w14:paraId="0A03CB0F" w14:textId="77777777" w:rsidR="001E6A78" w:rsidRPr="00886774" w:rsidRDefault="0047378D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</w:rPr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flamastry</w:t>
            </w:r>
          </w:p>
        </w:tc>
      </w:tr>
      <w:tr w:rsidR="001904A8" w:rsidRPr="00886774" w14:paraId="622D9B20" w14:textId="77777777" w:rsidTr="00B65916">
        <w:tc>
          <w:tcPr>
            <w:tcW w:w="685" w:type="pct"/>
          </w:tcPr>
          <w:p w14:paraId="47BF731F" w14:textId="435E4085" w:rsidR="001904A8" w:rsidRPr="00886774" w:rsidRDefault="00BA1CFD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III.10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Aminy</w:t>
            </w:r>
          </w:p>
        </w:tc>
        <w:tc>
          <w:tcPr>
            <w:tcW w:w="286" w:type="pct"/>
          </w:tcPr>
          <w:p w14:paraId="16B045BB" w14:textId="77777777" w:rsidR="001904A8" w:rsidRPr="00886774" w:rsidRDefault="001904A8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036FC5C5" w14:textId="33DE61DC" w:rsidR="001904A8" w:rsidRPr="00886774" w:rsidRDefault="00955BB9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>VIII 1)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C11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  <w:r w:rsidR="00274D4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274D4D" w:rsidRPr="00274D4D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7202B7D5" w14:textId="28C73F49" w:rsid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znajomość struktury </w:t>
            </w:r>
            <w:r w:rsidR="00274D4D">
              <w:rPr>
                <w:rStyle w:val="Bold"/>
                <w:b w:val="0"/>
                <w:bCs w:val="0"/>
              </w:rPr>
              <w:t>grupy funkcyjnej amin</w:t>
            </w:r>
          </w:p>
          <w:p w14:paraId="6D535917" w14:textId="15FF9E84" w:rsidR="00274D4D" w:rsidRP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znajomość podziału </w:t>
            </w:r>
            <w:r w:rsidR="00274D4D">
              <w:rPr>
                <w:rStyle w:val="Bold"/>
                <w:b w:val="0"/>
                <w:bCs w:val="0"/>
              </w:rPr>
              <w:t>amin</w:t>
            </w:r>
          </w:p>
          <w:p w14:paraId="318DCB28" w14:textId="28D27BA2" w:rsidR="00274D4D" w:rsidRP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znajomość budowy </w:t>
            </w:r>
            <w:r w:rsidR="00274D4D">
              <w:rPr>
                <w:rStyle w:val="Bold"/>
                <w:b w:val="0"/>
                <w:bCs w:val="0"/>
              </w:rPr>
              <w:t>amin</w:t>
            </w:r>
          </w:p>
          <w:p w14:paraId="27B7847D" w14:textId="2EBDEA45" w:rsidR="00274D4D" w:rsidRP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</w:t>
            </w:r>
            <w:r w:rsidR="00274D4D" w:rsidRPr="00274D4D">
              <w:rPr>
                <w:rStyle w:val="Bold"/>
                <w:b w:val="0"/>
                <w:bCs w:val="0"/>
                <w:i/>
              </w:rPr>
              <w:t>znajomość metod otrzymywania amin</w:t>
            </w:r>
          </w:p>
          <w:p w14:paraId="466289C6" w14:textId="6283C0FC" w:rsid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i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</w:t>
            </w:r>
            <w:r w:rsidR="00274D4D" w:rsidRPr="00274D4D">
              <w:rPr>
                <w:rStyle w:val="Bold"/>
                <w:b w:val="0"/>
                <w:bCs w:val="0"/>
                <w:i/>
              </w:rPr>
              <w:t xml:space="preserve">umiejętność nazywania </w:t>
            </w:r>
            <w:r w:rsidR="00274D4D">
              <w:rPr>
                <w:rStyle w:val="Bold"/>
                <w:b w:val="0"/>
                <w:bCs w:val="0"/>
                <w:i/>
              </w:rPr>
              <w:t>amin</w:t>
            </w:r>
          </w:p>
          <w:p w14:paraId="4D4C4D04" w14:textId="62DDF882" w:rsidR="00274D4D" w:rsidRP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  <w:i/>
              </w:rPr>
              <w:t>–</w:t>
            </w:r>
            <w:r w:rsidR="00274D4D">
              <w:rPr>
                <w:rStyle w:val="Bold"/>
                <w:b w:val="0"/>
                <w:bCs w:val="0"/>
                <w:i/>
              </w:rPr>
              <w:t xml:space="preserve"> znajomość pojęcia rzędowości amin</w:t>
            </w:r>
          </w:p>
          <w:p w14:paraId="0333755D" w14:textId="4CE85E89" w:rsid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i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</w:t>
            </w:r>
            <w:r w:rsidR="00AA70AE">
              <w:rPr>
                <w:rStyle w:val="Bold"/>
                <w:b w:val="0"/>
                <w:bCs w:val="0"/>
                <w:i/>
              </w:rPr>
              <w:t>kształcenie umiejętności</w:t>
            </w:r>
            <w:r w:rsidR="00274D4D" w:rsidRPr="00274D4D">
              <w:rPr>
                <w:rStyle w:val="Bold"/>
                <w:b w:val="0"/>
                <w:bCs w:val="0"/>
                <w:i/>
              </w:rPr>
              <w:t xml:space="preserve"> rysowania wzorów strukturalnych cząsteczek kwasów karboksylowych na podstawie ich nazwy</w:t>
            </w:r>
          </w:p>
          <w:p w14:paraId="682A1B44" w14:textId="7B574ACA" w:rsidR="00274D4D" w:rsidRPr="00274D4D" w:rsidRDefault="001D0F68" w:rsidP="00B65916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znajomość właściwości fizycznych i chemicznych charakterystycznych dla </w:t>
            </w:r>
            <w:r w:rsidR="00274D4D">
              <w:rPr>
                <w:rStyle w:val="Bold"/>
                <w:b w:val="0"/>
                <w:bCs w:val="0"/>
              </w:rPr>
              <w:t>amin</w:t>
            </w:r>
          </w:p>
          <w:p w14:paraId="3264FF89" w14:textId="66302CA2" w:rsidR="001904A8" w:rsidRPr="00451BE9" w:rsidRDefault="001D0F68" w:rsidP="00B65916">
            <w:pPr>
              <w:pStyle w:val="Tekstglowny"/>
              <w:spacing w:line="360" w:lineRule="auto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274D4D" w:rsidRPr="00274D4D">
              <w:rPr>
                <w:rStyle w:val="Bold"/>
                <w:b w:val="0"/>
                <w:bCs w:val="0"/>
              </w:rPr>
              <w:t xml:space="preserve"> </w:t>
            </w:r>
            <w:r w:rsidR="00AA70AE">
              <w:rPr>
                <w:rStyle w:val="Bold"/>
                <w:b w:val="0"/>
                <w:bCs w:val="0"/>
              </w:rPr>
              <w:t>kształcenie umiejętności</w:t>
            </w:r>
            <w:r w:rsidR="00274D4D" w:rsidRPr="00274D4D">
              <w:rPr>
                <w:rStyle w:val="Bold"/>
                <w:b w:val="0"/>
                <w:bCs w:val="0"/>
              </w:rPr>
              <w:t xml:space="preserve"> pisania równań reakcji chemicznych obrazujących właściwości chemiczne </w:t>
            </w:r>
            <w:r w:rsidR="00451BE9">
              <w:rPr>
                <w:rStyle w:val="Bold"/>
                <w:b w:val="0"/>
                <w:bCs w:val="0"/>
              </w:rPr>
              <w:t>amin</w:t>
            </w:r>
          </w:p>
        </w:tc>
        <w:tc>
          <w:tcPr>
            <w:tcW w:w="752" w:type="pct"/>
          </w:tcPr>
          <w:p w14:paraId="67ABF09A" w14:textId="1CC64C0D" w:rsidR="00451BE9" w:rsidRPr="00451BE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4A3A28E0" w14:textId="0B7ED424" w:rsidR="00451BE9" w:rsidRPr="00451BE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343EE68D" w14:textId="7676F895" w:rsidR="00451BE9" w:rsidRPr="00451BE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– właściwości</w:t>
            </w:r>
          </w:p>
          <w:p w14:paraId="6C1F8C82" w14:textId="12CE6E53" w:rsidR="001904A8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51BE9" w:rsidRPr="00451BE9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115E368A" w14:textId="45C675F5" w:rsidR="001904A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1904A8" w:rsidRPr="00886774">
              <w:t xml:space="preserve"> elementy wykładu</w:t>
            </w:r>
          </w:p>
          <w:p w14:paraId="665F0168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5C5D23D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5A759E83" w14:textId="7295BC8C" w:rsidR="00451BE9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451BE9">
              <w:rPr>
                <w:rFonts w:ascii="Times New Roman" w:eastAsia="Calibri" w:hAnsi="Times New Roman" w:cs="Times New Roman"/>
                <w:sz w:val="20"/>
              </w:rPr>
              <w:t xml:space="preserve"> eksperyment (pokaz)</w:t>
            </w:r>
          </w:p>
        </w:tc>
        <w:tc>
          <w:tcPr>
            <w:tcW w:w="763" w:type="pct"/>
          </w:tcPr>
          <w:p w14:paraId="6D4EF1E9" w14:textId="488D47FE" w:rsidR="001904A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1904A8" w:rsidRPr="00886774">
              <w:t xml:space="preserve"> prezentacja multimedialna</w:t>
            </w:r>
          </w:p>
          <w:p w14:paraId="08A36E2F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00C6C257" w14:textId="77777777" w:rsidR="001904A8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641A3F19" w14:textId="46D24028" w:rsidR="00451BE9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51BE9">
              <w:t xml:space="preserve"> odczynniki i sprzęt laboratoryjny: anilina, kwas solny, probówka, zlewka, woda</w:t>
            </w:r>
          </w:p>
          <w:p w14:paraId="5DF38476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275A02" w:rsidRPr="00886774" w14:paraId="66F8C7B6" w14:textId="77777777" w:rsidTr="00B65916">
        <w:tc>
          <w:tcPr>
            <w:tcW w:w="5000" w:type="pct"/>
            <w:gridSpan w:val="7"/>
          </w:tcPr>
          <w:p w14:paraId="535109FB" w14:textId="21FE2871" w:rsidR="00275A02" w:rsidRPr="00886774" w:rsidRDefault="00275A02" w:rsidP="00B65916">
            <w:pPr>
              <w:pStyle w:val="Tekstglowny"/>
              <w:spacing w:line="360" w:lineRule="auto"/>
              <w:jc w:val="left"/>
            </w:pPr>
            <w:r>
              <w:t>WIELOFUNKCYJNE POCHODNE WĘGLOWODORÓW</w:t>
            </w:r>
          </w:p>
        </w:tc>
      </w:tr>
      <w:tr w:rsidR="001904A8" w:rsidRPr="00886774" w14:paraId="50A14EC7" w14:textId="77777777" w:rsidTr="00B65916">
        <w:tc>
          <w:tcPr>
            <w:tcW w:w="685" w:type="pct"/>
          </w:tcPr>
          <w:p w14:paraId="0AA508EC" w14:textId="6AB7B32F" w:rsidR="001904A8" w:rsidRPr="00886774" w:rsidRDefault="001904A8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Aminokwasy. Peptydy</w:t>
            </w:r>
          </w:p>
        </w:tc>
        <w:tc>
          <w:tcPr>
            <w:tcW w:w="286" w:type="pct"/>
          </w:tcPr>
          <w:p w14:paraId="78540798" w14:textId="77777777" w:rsidR="001904A8" w:rsidRPr="00886774" w:rsidRDefault="001904A8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4AB44575" w14:textId="5C8F612B" w:rsidR="001904A8" w:rsidRPr="0052069A" w:rsidRDefault="004F45BA" w:rsidP="004F45BA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5BA">
              <w:rPr>
                <w:rFonts w:ascii="Times New Roman" w:hAnsi="Times New Roman" w:cs="Times New Roman"/>
                <w:sz w:val="20"/>
                <w:szCs w:val="20"/>
              </w:rPr>
              <w:t xml:space="preserve">XVIII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C32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8)</w:t>
            </w:r>
            <w:r w:rsidR="00C32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  <w:r w:rsidR="00C32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  <w:r w:rsidR="00C32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11)</w:t>
            </w:r>
            <w:r w:rsidR="0052069A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5206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treści rozbudowujące</w:t>
            </w:r>
          </w:p>
        </w:tc>
        <w:tc>
          <w:tcPr>
            <w:tcW w:w="1292" w:type="pct"/>
          </w:tcPr>
          <w:p w14:paraId="371849DB" w14:textId="5396AC51" w:rsidR="001904A8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lastRenderedPageBreak/>
              <w:t>–</w:t>
            </w:r>
            <w:r w:rsidR="0052069A">
              <w:rPr>
                <w:iCs/>
                <w:szCs w:val="20"/>
              </w:rPr>
              <w:t xml:space="preserve"> znajomość podziału aminokwasów</w:t>
            </w:r>
          </w:p>
          <w:p w14:paraId="4D7035B3" w14:textId="5DE79602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znajomość budowy aminokwasów</w:t>
            </w:r>
          </w:p>
          <w:p w14:paraId="712CE629" w14:textId="02B28E3F" w:rsidR="0052069A" w:rsidRDefault="001D0F68" w:rsidP="00B65916">
            <w:pPr>
              <w:pStyle w:val="Tekstglowny"/>
              <w:spacing w:line="360" w:lineRule="auto"/>
              <w:jc w:val="left"/>
              <w:rPr>
                <w:i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</w:t>
            </w:r>
            <w:r w:rsidR="0052069A">
              <w:rPr>
                <w:i/>
                <w:szCs w:val="20"/>
              </w:rPr>
              <w:t>nazywanie aminokwasów oraz peptydów</w:t>
            </w:r>
          </w:p>
          <w:p w14:paraId="7A09466F" w14:textId="1E3A96D3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lastRenderedPageBreak/>
              <w:t>–</w:t>
            </w:r>
            <w:r w:rsidR="0052069A">
              <w:rPr>
                <w:iCs/>
                <w:szCs w:val="20"/>
              </w:rPr>
              <w:t xml:space="preserve"> znajomość właściwości chemicznych aminokwasów </w:t>
            </w:r>
          </w:p>
          <w:p w14:paraId="5411F279" w14:textId="7745DA70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znajomość pojęcia: </w:t>
            </w:r>
            <w:r w:rsidR="0052069A" w:rsidRPr="00EE1096">
              <w:rPr>
                <w:i/>
                <w:szCs w:val="20"/>
              </w:rPr>
              <w:t>jon obojnaczy</w:t>
            </w:r>
            <w:r w:rsidR="0052069A">
              <w:rPr>
                <w:iCs/>
                <w:szCs w:val="20"/>
              </w:rPr>
              <w:t>, punkt izoelektryczny</w:t>
            </w:r>
          </w:p>
          <w:p w14:paraId="62931C7D" w14:textId="3EB72BC9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</w:t>
            </w:r>
            <w:r w:rsidR="00AA70AE">
              <w:rPr>
                <w:iCs/>
                <w:szCs w:val="20"/>
              </w:rPr>
              <w:t>kształcenie umiejętności</w:t>
            </w:r>
            <w:r w:rsidR="0052069A">
              <w:rPr>
                <w:iCs/>
                <w:szCs w:val="20"/>
              </w:rPr>
              <w:t xml:space="preserve"> wyjaśnienia mechanizmu tworzenia jonu obojnaczego</w:t>
            </w:r>
          </w:p>
          <w:p w14:paraId="0188E295" w14:textId="669FD64F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</w:t>
            </w:r>
            <w:r w:rsidR="00AA70AE">
              <w:rPr>
                <w:iCs/>
                <w:szCs w:val="20"/>
              </w:rPr>
              <w:t>kształcenie umiejętności</w:t>
            </w:r>
            <w:r w:rsidR="0052069A">
              <w:rPr>
                <w:iCs/>
                <w:szCs w:val="20"/>
              </w:rPr>
              <w:t xml:space="preserve"> projektowania doświadczenia wykazującego amfoteryczny charakter aminokwasów</w:t>
            </w:r>
          </w:p>
          <w:p w14:paraId="08BF0C86" w14:textId="5FC4271E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znajomość metody otrzymywania peptydów</w:t>
            </w:r>
          </w:p>
          <w:p w14:paraId="037CFC3F" w14:textId="1F874D7F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</w:t>
            </w:r>
            <w:r w:rsidR="00AA70AE">
              <w:rPr>
                <w:iCs/>
                <w:szCs w:val="20"/>
              </w:rPr>
              <w:t>kształcenie umiejętności</w:t>
            </w:r>
            <w:r w:rsidR="0052069A">
              <w:rPr>
                <w:iCs/>
                <w:szCs w:val="20"/>
              </w:rPr>
              <w:t xml:space="preserve"> wskazywania wiązania peptydowego oraz </w:t>
            </w:r>
            <w:r w:rsidR="0052069A" w:rsidRPr="0052069A">
              <w:rPr>
                <w:i/>
                <w:szCs w:val="20"/>
              </w:rPr>
              <w:t>N</w:t>
            </w:r>
            <w:r w:rsidR="0052069A">
              <w:rPr>
                <w:iCs/>
                <w:szCs w:val="20"/>
              </w:rPr>
              <w:t xml:space="preserve">-końca i </w:t>
            </w:r>
            <w:r w:rsidR="0052069A" w:rsidRPr="0052069A">
              <w:rPr>
                <w:i/>
                <w:szCs w:val="20"/>
              </w:rPr>
              <w:t>C</w:t>
            </w:r>
            <w:r w:rsidR="0052069A">
              <w:rPr>
                <w:iCs/>
                <w:szCs w:val="20"/>
              </w:rPr>
              <w:t>-końca peptydu</w:t>
            </w:r>
          </w:p>
          <w:p w14:paraId="50BD1F27" w14:textId="465912FE" w:rsidR="00D951B1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D951B1">
              <w:rPr>
                <w:iCs/>
                <w:szCs w:val="20"/>
              </w:rPr>
              <w:t xml:space="preserve"> </w:t>
            </w:r>
            <w:r w:rsidR="00AA70AE">
              <w:rPr>
                <w:iCs/>
                <w:szCs w:val="20"/>
              </w:rPr>
              <w:t>kształcenie umiejętności</w:t>
            </w:r>
            <w:r w:rsidR="00D951B1">
              <w:rPr>
                <w:iCs/>
                <w:szCs w:val="20"/>
              </w:rPr>
              <w:t xml:space="preserve"> narysowania struktury peptydu o krótkiej sekwencji zawierającego glicynę oraz alaninę</w:t>
            </w:r>
          </w:p>
          <w:p w14:paraId="3CA1DDBA" w14:textId="7512AA66" w:rsid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 w:rsidRPr="0052069A">
              <w:rPr>
                <w:iCs/>
                <w:szCs w:val="20"/>
              </w:rPr>
              <w:t xml:space="preserve"> znajomość właściwości chemicznych peptydów</w:t>
            </w:r>
          </w:p>
          <w:p w14:paraId="00D9816F" w14:textId="2CF2DC0A" w:rsidR="0052069A" w:rsidRPr="0052069A" w:rsidRDefault="001D0F68" w:rsidP="00B65916">
            <w:pPr>
              <w:pStyle w:val="Tekstglowny"/>
              <w:spacing w:line="360" w:lineRule="auto"/>
              <w:jc w:val="left"/>
              <w:rPr>
                <w:iCs/>
                <w:szCs w:val="20"/>
              </w:rPr>
            </w:pPr>
            <w:r>
              <w:rPr>
                <w:iCs/>
                <w:szCs w:val="20"/>
              </w:rPr>
              <w:t>–</w:t>
            </w:r>
            <w:r w:rsidR="0052069A">
              <w:rPr>
                <w:iCs/>
                <w:szCs w:val="20"/>
              </w:rPr>
              <w:t xml:space="preserve"> </w:t>
            </w:r>
            <w:r w:rsidR="00AA70AE">
              <w:rPr>
                <w:iCs/>
                <w:szCs w:val="20"/>
              </w:rPr>
              <w:t>kształcenie umiejętności</w:t>
            </w:r>
            <w:r w:rsidR="0052069A">
              <w:rPr>
                <w:iCs/>
                <w:szCs w:val="20"/>
              </w:rPr>
              <w:t xml:space="preserve"> przewidywania produktów hydrolizy peptydu o </w:t>
            </w:r>
            <w:r w:rsidR="00D951B1">
              <w:rPr>
                <w:iCs/>
                <w:szCs w:val="20"/>
              </w:rPr>
              <w:t>wskazanej sekwencji</w:t>
            </w:r>
          </w:p>
        </w:tc>
        <w:tc>
          <w:tcPr>
            <w:tcW w:w="752" w:type="pct"/>
          </w:tcPr>
          <w:p w14:paraId="29B7CB09" w14:textId="4AA63023" w:rsidR="00D951B1" w:rsidRPr="00D951B1" w:rsidRDefault="001D0F68" w:rsidP="00B65916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utrwala umiejętność klasyfikacji związków organicznych</w:t>
            </w:r>
          </w:p>
          <w:p w14:paraId="0AF4E2E7" w14:textId="614460E3" w:rsidR="00D951B1" w:rsidRPr="00D951B1" w:rsidRDefault="001D0F68" w:rsidP="00B65916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iCs/>
                <w:sz w:val="20"/>
                <w:szCs w:val="20"/>
              </w:rPr>
              <w:t>kształci umiejętności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pisania równań reakcji </w:t>
            </w:r>
          </w:p>
          <w:p w14:paraId="6FB16818" w14:textId="6A9C9CC1" w:rsidR="00D951B1" w:rsidRPr="00D951B1" w:rsidRDefault="001D0F68" w:rsidP="00B65916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iCs/>
                <w:sz w:val="20"/>
                <w:szCs w:val="20"/>
              </w:rPr>
              <w:t>kształci umiejętności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analizy zależności struktura – właściwości</w:t>
            </w:r>
          </w:p>
          <w:p w14:paraId="33473054" w14:textId="687024C3" w:rsidR="001904A8" w:rsidRPr="00D951B1" w:rsidRDefault="001D0F68" w:rsidP="00B65916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iCs/>
                <w:sz w:val="20"/>
                <w:szCs w:val="20"/>
              </w:rPr>
              <w:t>kształci umiejętności</w:t>
            </w:r>
            <w:r w:rsidR="00D951B1" w:rsidRPr="00D951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4D15D86A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5A1C2DF0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4FB23364" w14:textId="3748AF72" w:rsidR="00782787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82787" w:rsidRPr="00886774">
              <w:t xml:space="preserve"> praca w grupach</w:t>
            </w:r>
          </w:p>
          <w:p w14:paraId="061B4707" w14:textId="0744D9D8" w:rsidR="00D951B1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D951B1">
              <w:t xml:space="preserve"> metoda PLAKAT</w:t>
            </w:r>
          </w:p>
        </w:tc>
        <w:tc>
          <w:tcPr>
            <w:tcW w:w="763" w:type="pct"/>
          </w:tcPr>
          <w:p w14:paraId="5F808E2A" w14:textId="19DE34A9" w:rsidR="00782787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82787" w:rsidRPr="00886774">
              <w:t xml:space="preserve"> prezentacja multimedialna</w:t>
            </w:r>
          </w:p>
          <w:p w14:paraId="61DACB0E" w14:textId="77777777" w:rsidR="00782787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21ACC436" w14:textId="77777777" w:rsidR="00782787" w:rsidRPr="00886774" w:rsidRDefault="00782787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061D2DAE" w14:textId="77777777" w:rsidR="00D951B1" w:rsidRDefault="00D951B1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 papier plakatowy</w:t>
            </w:r>
          </w:p>
          <w:p w14:paraId="7BF00336" w14:textId="286E1A38" w:rsidR="001904A8" w:rsidRPr="00886774" w:rsidRDefault="00D951B1" w:rsidP="00B65916">
            <w:pPr>
              <w:pStyle w:val="Tekstglowny"/>
              <w:spacing w:line="360" w:lineRule="auto"/>
              <w:jc w:val="left"/>
            </w:pPr>
            <w:r>
              <w:t>– flamastry</w:t>
            </w:r>
          </w:p>
          <w:p w14:paraId="41B82647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</w:p>
        </w:tc>
      </w:tr>
      <w:tr w:rsidR="001904A8" w:rsidRPr="00886774" w14:paraId="733770D7" w14:textId="77777777" w:rsidTr="00B65916">
        <w:tc>
          <w:tcPr>
            <w:tcW w:w="685" w:type="pct"/>
          </w:tcPr>
          <w:p w14:paraId="57581217" w14:textId="313F3F7B" w:rsidR="001904A8" w:rsidRPr="00886774" w:rsidRDefault="00782787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 xml:space="preserve">Polipeptydy </w:t>
            </w:r>
            <w:r w:rsidR="001D0F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 xml:space="preserve"> białka</w:t>
            </w:r>
          </w:p>
        </w:tc>
        <w:tc>
          <w:tcPr>
            <w:tcW w:w="286" w:type="pct"/>
          </w:tcPr>
          <w:p w14:paraId="68BAE87A" w14:textId="77777777" w:rsidR="001904A8" w:rsidRPr="00886774" w:rsidRDefault="00782787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5756E47" w14:textId="69C46D9A" w:rsidR="001904A8" w:rsidRPr="00886774" w:rsidRDefault="004F45BA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XIX 1)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292" w:type="pct"/>
          </w:tcPr>
          <w:p w14:paraId="796208FE" w14:textId="58AC5B8A" w:rsidR="00D951B1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D951B1">
              <w:t xml:space="preserve"> znajomość budowy białek</w:t>
            </w:r>
          </w:p>
          <w:p w14:paraId="38659DE2" w14:textId="35E0C9A1" w:rsidR="00D951B1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D951B1">
              <w:t xml:space="preserve"> znajomość czynników stabilizujących i destabilizujących struktury I-, II-, III- i IV-rzędowe białk</w:t>
            </w:r>
            <w:r w:rsidR="006C1622">
              <w:t>a</w:t>
            </w:r>
          </w:p>
          <w:p w14:paraId="5B4C2968" w14:textId="297C39BF" w:rsidR="006C1622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6C1622">
              <w:t xml:space="preserve"> znajomość właściwości chemicznych białek</w:t>
            </w:r>
          </w:p>
          <w:p w14:paraId="45E3EDD7" w14:textId="6EC60F3E" w:rsidR="006C1622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6C1622">
              <w:t xml:space="preserve"> </w:t>
            </w:r>
            <w:r w:rsidR="00AA70AE">
              <w:t>kształcenie umiejętności</w:t>
            </w:r>
            <w:r w:rsidR="006C1622">
              <w:t xml:space="preserve"> projektowania doświadczenia obrazującego właściwości chemiczne białka</w:t>
            </w:r>
          </w:p>
          <w:p w14:paraId="38C78E1B" w14:textId="22FAEF87" w:rsidR="006C1622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6C1622">
              <w:t xml:space="preserve"> </w:t>
            </w:r>
            <w:r w:rsidR="00AA70AE">
              <w:t>kształcenie umiejętności</w:t>
            </w:r>
            <w:r w:rsidR="006C1622">
              <w:t xml:space="preserve"> projektowania doświadczenia pozwalającego na wykrycie białka w analizowanej próbce</w:t>
            </w:r>
          </w:p>
          <w:p w14:paraId="011E0EF6" w14:textId="62732813" w:rsidR="00953506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953506">
              <w:t xml:space="preserve"> </w:t>
            </w:r>
            <w:r w:rsidR="00AA70AE">
              <w:t>kształcenie umiejętności</w:t>
            </w:r>
            <w:r w:rsidR="00953506">
              <w:t xml:space="preserve"> rozróżniania poję</w:t>
            </w:r>
            <w:r w:rsidR="004A6D58">
              <w:t>ć</w:t>
            </w:r>
            <w:r w:rsidR="00953506">
              <w:t xml:space="preserve"> </w:t>
            </w:r>
            <w:r w:rsidR="00953506" w:rsidRPr="00EE1096">
              <w:rPr>
                <w:i/>
                <w:iCs/>
              </w:rPr>
              <w:t>wysolenie białka</w:t>
            </w:r>
            <w:r w:rsidR="00953506">
              <w:t xml:space="preserve">, </w:t>
            </w:r>
            <w:r w:rsidR="00953506" w:rsidRPr="00EE1096">
              <w:rPr>
                <w:i/>
                <w:iCs/>
              </w:rPr>
              <w:t>denaturacja białka</w:t>
            </w:r>
          </w:p>
          <w:p w14:paraId="65149174" w14:textId="01F12CEB" w:rsidR="00953506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953506">
              <w:t xml:space="preserve"> znajomość pojęcia próby ksantoproteinowej i próby biuretowej</w:t>
            </w:r>
          </w:p>
        </w:tc>
        <w:tc>
          <w:tcPr>
            <w:tcW w:w="752" w:type="pct"/>
          </w:tcPr>
          <w:p w14:paraId="5CC5D77A" w14:textId="7E151C6E" w:rsidR="006C1622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6C1622">
              <w:t xml:space="preserve"> utrwala umiejętność klasyfikacji związków organicznych</w:t>
            </w:r>
          </w:p>
          <w:p w14:paraId="2CE8536A" w14:textId="6FB6A01D" w:rsidR="006C1622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6C1622">
              <w:t xml:space="preserve"> </w:t>
            </w:r>
            <w:r w:rsidR="00AA70AE">
              <w:t>kształci umiejętności</w:t>
            </w:r>
            <w:r w:rsidR="006C1622">
              <w:t xml:space="preserve"> pisania równań reakcji </w:t>
            </w:r>
          </w:p>
          <w:p w14:paraId="611CEC0D" w14:textId="69B9EE11" w:rsidR="001904A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6C1622">
              <w:t xml:space="preserve"> </w:t>
            </w:r>
            <w:r w:rsidR="00AA70AE">
              <w:t>kształci umiejętności</w:t>
            </w:r>
            <w:r w:rsidR="006C1622"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2D98918E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7CC398D5" w14:textId="77777777" w:rsidR="001904A8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5114BE77" w14:textId="289610F4" w:rsidR="006C1622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6C1622">
              <w:t xml:space="preserve"> eksperyment</w:t>
            </w:r>
          </w:p>
        </w:tc>
        <w:tc>
          <w:tcPr>
            <w:tcW w:w="763" w:type="pct"/>
          </w:tcPr>
          <w:p w14:paraId="23DBB8D1" w14:textId="678008BA" w:rsidR="00782787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782787" w:rsidRPr="00886774">
              <w:t xml:space="preserve"> prezentacja multimedialna</w:t>
            </w:r>
          </w:p>
          <w:p w14:paraId="3F4DFEBF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2E32B08B" w14:textId="5A5B71A7" w:rsidR="006C1622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6C1622">
              <w:t>odczynniki i sprzęt laboratoryjny: białko jaja kurzego, siarczan(VI) amonu lub chlorku sodu, woda, probówki</w:t>
            </w:r>
          </w:p>
          <w:p w14:paraId="0123EA37" w14:textId="3F2CE6AD" w:rsidR="006C1622" w:rsidRDefault="006C1622" w:rsidP="00B65916">
            <w:pPr>
              <w:pStyle w:val="Tekstglowny"/>
              <w:spacing w:line="360" w:lineRule="auto"/>
              <w:jc w:val="left"/>
            </w:pPr>
            <w:r w:rsidRPr="006C1622">
              <w:t>– odczynniki i sprzęt laboratoryjny:</w:t>
            </w:r>
            <w:r>
              <w:t xml:space="preserve"> białko jaja kurzego siarczan(VI)miedzi(II)</w:t>
            </w:r>
            <w:r w:rsidR="00953506">
              <w:t xml:space="preserve"> lub azotan(V) ołowiu, etanol, probówki</w:t>
            </w:r>
          </w:p>
          <w:p w14:paraId="389A458D" w14:textId="05735530" w:rsidR="00953506" w:rsidRDefault="00953506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>
              <w:t>odczynniki i sprzęt laboratoryjny: kawałek białego sera, stężony kwas azotowy(V), szkiełko nakrywkowe</w:t>
            </w:r>
          </w:p>
          <w:p w14:paraId="3497CE4E" w14:textId="29F997B3" w:rsidR="00953506" w:rsidRPr="00886774" w:rsidRDefault="00953506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>
              <w:t>odczynniki i sprzęt laboratoryjny: mleko lub białko kurze, zasada sodowa, siarczan(VI) miedzi(II), probówki</w:t>
            </w:r>
          </w:p>
          <w:p w14:paraId="69AB7F16" w14:textId="705A0A2E" w:rsidR="001904A8" w:rsidRPr="00886774" w:rsidRDefault="001904A8" w:rsidP="00B65916">
            <w:pPr>
              <w:pStyle w:val="Tekstglowny"/>
              <w:spacing w:line="360" w:lineRule="auto"/>
              <w:jc w:val="left"/>
            </w:pPr>
          </w:p>
        </w:tc>
      </w:tr>
      <w:tr w:rsidR="001904A8" w:rsidRPr="00886774" w14:paraId="33FE4766" w14:textId="77777777" w:rsidTr="00B65916">
        <w:tc>
          <w:tcPr>
            <w:tcW w:w="685" w:type="pct"/>
          </w:tcPr>
          <w:p w14:paraId="30F0DFFE" w14:textId="1CEEEC20" w:rsidR="001904A8" w:rsidRPr="00886774" w:rsidRDefault="00782787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Cukry proste – monosacharydy</w:t>
            </w:r>
          </w:p>
        </w:tc>
        <w:tc>
          <w:tcPr>
            <w:tcW w:w="286" w:type="pct"/>
          </w:tcPr>
          <w:p w14:paraId="23CDDEBA" w14:textId="77777777" w:rsidR="00782787" w:rsidRPr="00886774" w:rsidRDefault="00782787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E65C0A" w14:textId="77777777" w:rsidR="001904A8" w:rsidRPr="00886774" w:rsidRDefault="001904A8" w:rsidP="00782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14:paraId="3F65B6A3" w14:textId="2ADEFB8A" w:rsidR="001904A8" w:rsidRPr="00953506" w:rsidRDefault="004F45BA" w:rsidP="001904A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 1)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4A6D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9535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5C173CF8" w14:textId="491644EC" w:rsidR="003A39A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klasyfikacji sacharydów</w:t>
            </w:r>
          </w:p>
          <w:p w14:paraId="149BC306" w14:textId="35743610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budowy monosacharydów</w:t>
            </w:r>
          </w:p>
          <w:p w14:paraId="6D0D20A6" w14:textId="3FA4F2AB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grup funkcyjnych występujących w sacharydach </w:t>
            </w:r>
          </w:p>
          <w:p w14:paraId="603D9AE8" w14:textId="7D810CB0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rozróżnienia aldoz od ketoz</w:t>
            </w:r>
          </w:p>
          <w:p w14:paraId="17EF7C62" w14:textId="146CC73A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nazw sacharydów</w:t>
            </w:r>
          </w:p>
          <w:p w14:paraId="52D47D7A" w14:textId="6F0CCB4C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węgla asymetrycznego</w:t>
            </w:r>
          </w:p>
          <w:p w14:paraId="4BBF8DD1" w14:textId="28488709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wzoru Fischera glukozy i fruktozy</w:t>
            </w:r>
          </w:p>
          <w:p w14:paraId="5CFE06DA" w14:textId="6CAB54E8" w:rsidR="00953506" w:rsidRP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5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znajomość pojęcia enancjomer i diasteroizomer</w:t>
            </w:r>
          </w:p>
          <w:p w14:paraId="6D0EA61E" w14:textId="0CB90A2B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glukozy i fruktozy</w:t>
            </w:r>
          </w:p>
          <w:p w14:paraId="63D7D8E7" w14:textId="592DB03E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doświadczeń obrazujących właściwości monosacharydów (próba Tollensa, Trommera, Fehlinga)</w:t>
            </w:r>
          </w:p>
          <w:p w14:paraId="2B7D1E8B" w14:textId="4DC28922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doświadczenia pozwalającego na odróżnienie aldozy od ketozy</w:t>
            </w:r>
          </w:p>
          <w:p w14:paraId="166758F4" w14:textId="0110E5D4" w:rsidR="0095350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3506">
              <w:rPr>
                <w:rFonts w:ascii="Times New Roman" w:hAnsi="Times New Roman" w:cs="Times New Roman"/>
                <w:sz w:val="20"/>
                <w:szCs w:val="20"/>
              </w:rPr>
              <w:t xml:space="preserve"> znajomość występowania oraz zastosowania wybranych monosacharydów</w:t>
            </w:r>
          </w:p>
          <w:p w14:paraId="3C1C5E3C" w14:textId="7E260BB3" w:rsidR="00953506" w:rsidRPr="00886774" w:rsidRDefault="00953506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470DCD7D" w14:textId="3BB7579D" w:rsidR="00222B6F" w:rsidRP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096">
              <w:rPr>
                <w:rFonts w:ascii="Times New Roman" w:hAnsi="Times New Roman" w:cs="Times New Roman"/>
              </w:rPr>
              <w:t>–</w:t>
            </w:r>
            <w:r w:rsidR="00222B6F" w:rsidRPr="00EE1096">
              <w:rPr>
                <w:rFonts w:ascii="Times New Roman" w:hAnsi="Times New Roman" w:cs="Times New Roman"/>
              </w:rPr>
              <w:t xml:space="preserve"> 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>utrwala umiejętność klasyfikacji związków organicznych</w:t>
            </w:r>
          </w:p>
          <w:p w14:paraId="779101BC" w14:textId="3DED2E82" w:rsidR="00222B6F" w:rsidRP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10FC7486" w14:textId="4D706A4C" w:rsidR="00222B6F" w:rsidRP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– właściwości</w:t>
            </w:r>
          </w:p>
          <w:p w14:paraId="27580787" w14:textId="6E6B25D8" w:rsidR="001904A8" w:rsidRPr="00886774" w:rsidRDefault="001D0F68" w:rsidP="00B65916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doświadczeń obrazujących</w:t>
            </w:r>
            <w:r w:rsidR="00222B6F">
              <w:t xml:space="preserve"> </w:t>
            </w:r>
            <w:r w:rsidR="00222B6F" w:rsidRPr="00222B6F">
              <w:rPr>
                <w:rFonts w:ascii="Times New Roman" w:hAnsi="Times New Roman" w:cs="Times New Roman"/>
                <w:sz w:val="20"/>
                <w:szCs w:val="20"/>
              </w:rPr>
              <w:t>właściwości chemiczne</w:t>
            </w:r>
          </w:p>
        </w:tc>
        <w:tc>
          <w:tcPr>
            <w:tcW w:w="653" w:type="pct"/>
          </w:tcPr>
          <w:p w14:paraId="772596D0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7817A26B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3DBEE2A0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własna ucznia</w:t>
            </w:r>
          </w:p>
        </w:tc>
        <w:tc>
          <w:tcPr>
            <w:tcW w:w="763" w:type="pct"/>
          </w:tcPr>
          <w:p w14:paraId="5F08E26C" w14:textId="77777777" w:rsidR="003A39A5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3A39A5" w:rsidRPr="00886774">
              <w:t xml:space="preserve"> prezentacja multimedialna</w:t>
            </w:r>
            <w:r w:rsidRPr="00886774">
              <w:t xml:space="preserve"> </w:t>
            </w:r>
          </w:p>
          <w:p w14:paraId="72E34251" w14:textId="4E4E0ED9" w:rsidR="001904A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3A39A5" w:rsidRPr="00886774">
              <w:t xml:space="preserve"> </w:t>
            </w:r>
            <w:r w:rsidR="001904A8" w:rsidRPr="00886774">
              <w:t>podręcznik</w:t>
            </w:r>
          </w:p>
          <w:p w14:paraId="65EF9A45" w14:textId="23D59375" w:rsidR="001904A8" w:rsidRPr="00886774" w:rsidRDefault="001904A8" w:rsidP="00B65916">
            <w:pPr>
              <w:pStyle w:val="Tekstglowny"/>
              <w:spacing w:line="360" w:lineRule="auto"/>
              <w:jc w:val="left"/>
            </w:pPr>
          </w:p>
        </w:tc>
      </w:tr>
      <w:tr w:rsidR="001904A8" w:rsidRPr="00886774" w14:paraId="006A1937" w14:textId="77777777" w:rsidTr="00B65916">
        <w:tc>
          <w:tcPr>
            <w:tcW w:w="685" w:type="pct"/>
          </w:tcPr>
          <w:p w14:paraId="3D05D0F9" w14:textId="1F97B034" w:rsidR="001904A8" w:rsidRPr="00886774" w:rsidRDefault="00BA1CFD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Cukry złożone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disacharydy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polisacharydy</w:t>
            </w:r>
          </w:p>
        </w:tc>
        <w:tc>
          <w:tcPr>
            <w:tcW w:w="286" w:type="pct"/>
          </w:tcPr>
          <w:p w14:paraId="232EADC9" w14:textId="77777777" w:rsidR="001904A8" w:rsidRPr="00886774" w:rsidRDefault="003A39A5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50CDBCE1" w14:textId="3C917460" w:rsidR="001904A8" w:rsidRPr="00886774" w:rsidRDefault="004F45BA" w:rsidP="004F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  <w:r w:rsidR="00222B6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222B6F" w:rsidRPr="00222B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</w:tcPr>
          <w:p w14:paraId="45E6A7C3" w14:textId="4793155C" w:rsidR="009A69C2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znajomość struktury jednostek budujących di- i polisacharydy (glukopiranoza, fruktofuranoza)</w:t>
            </w:r>
          </w:p>
          <w:p w14:paraId="64F04169" w14:textId="5A93DFCA" w:rsid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znajomość budowy di- i polisacharydów</w:t>
            </w:r>
          </w:p>
          <w:p w14:paraId="7F7EBDC5" w14:textId="0BA0B02D" w:rsid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wskazywania wiązania glikozydowego w di- i polisacharydach</w:t>
            </w:r>
          </w:p>
          <w:p w14:paraId="4C8900CB" w14:textId="662B3830" w:rsid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i/>
                <w:iCs/>
                <w:sz w:val="20"/>
              </w:rPr>
              <w:t>kształcenie umiejętności</w:t>
            </w:r>
            <w:r w:rsidR="00222B6F" w:rsidRPr="00222B6F">
              <w:rPr>
                <w:rFonts w:ascii="Times New Roman" w:hAnsi="Times New Roman" w:cs="Times New Roman"/>
                <w:i/>
                <w:iCs/>
                <w:sz w:val="20"/>
              </w:rPr>
              <w:t xml:space="preserve"> rozróżniania wiązania 1,2-glikozydowego oraz 1,4-glikozydowego</w:t>
            </w:r>
          </w:p>
          <w:p w14:paraId="4B46640D" w14:textId="5359ABB0" w:rsidR="00222B6F" w:rsidRP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i/>
                <w:iCs/>
                <w:sz w:val="20"/>
              </w:rPr>
              <w:t>kształcenie umiejętności</w:t>
            </w:r>
            <w:r w:rsidR="00222B6F">
              <w:rPr>
                <w:rFonts w:ascii="Times New Roman" w:hAnsi="Times New Roman" w:cs="Times New Roman"/>
                <w:i/>
                <w:iCs/>
                <w:sz w:val="20"/>
              </w:rPr>
              <w:t xml:space="preserve"> porównania amylozy i amylopektyny</w:t>
            </w:r>
          </w:p>
          <w:p w14:paraId="55511324" w14:textId="06808535" w:rsid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znajomość właściwości di- i polisacharydów</w:t>
            </w:r>
          </w:p>
          <w:p w14:paraId="4CB68617" w14:textId="3A92932D" w:rsidR="00222B6F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</w:rPr>
              <w:t>kształcenie umiejętności</w:t>
            </w:r>
            <w:r w:rsidR="00222B6F">
              <w:rPr>
                <w:rFonts w:ascii="Times New Roman" w:hAnsi="Times New Roman" w:cs="Times New Roman"/>
                <w:sz w:val="20"/>
              </w:rPr>
              <w:t xml:space="preserve"> obrazowania właściwości chemicznych di- i polisacharydów doświadczeniem chemicznym</w:t>
            </w:r>
          </w:p>
          <w:p w14:paraId="7FD3DACD" w14:textId="375C48C5" w:rsidR="008E43D5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</w:rPr>
              <w:t xml:space="preserve"> znajomość przykładowego zastosowania di- i polisacharydów</w:t>
            </w:r>
          </w:p>
        </w:tc>
        <w:tc>
          <w:tcPr>
            <w:tcW w:w="752" w:type="pct"/>
          </w:tcPr>
          <w:p w14:paraId="702B2E8F" w14:textId="12EFC133" w:rsidR="008E43D5" w:rsidRP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utrwala umiejętność klasyfikacji związków organicznych</w:t>
            </w:r>
          </w:p>
          <w:p w14:paraId="43A60EF2" w14:textId="1A29BCB7" w:rsidR="008E43D5" w:rsidRP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pisania równań reakcji </w:t>
            </w:r>
          </w:p>
          <w:p w14:paraId="54984270" w14:textId="0EBE0759" w:rsidR="008E43D5" w:rsidRP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analizy zależności struktura – właściwości</w:t>
            </w:r>
          </w:p>
          <w:p w14:paraId="7D7DED38" w14:textId="69191213" w:rsidR="009A69C2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8E43D5" w:rsidRPr="008E43D5">
              <w:rPr>
                <w:rFonts w:ascii="Times New Roman" w:hAnsi="Times New Roman" w:cs="Times New Roman"/>
                <w:sz w:val="20"/>
                <w:szCs w:val="20"/>
              </w:rPr>
              <w:t xml:space="preserve"> projektowania doświadczeń obrazujących właściwości chemiczne</w:t>
            </w:r>
          </w:p>
        </w:tc>
        <w:tc>
          <w:tcPr>
            <w:tcW w:w="653" w:type="pct"/>
          </w:tcPr>
          <w:p w14:paraId="63027C32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716377EE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0FFCE9A3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20156E30" w14:textId="77777777" w:rsidR="001904A8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749BD593" w14:textId="6D838E26" w:rsidR="008E43D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E43D5">
              <w:t xml:space="preserve"> praca własna ucznia</w:t>
            </w:r>
          </w:p>
        </w:tc>
        <w:tc>
          <w:tcPr>
            <w:tcW w:w="763" w:type="pct"/>
          </w:tcPr>
          <w:p w14:paraId="195D4D8F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9A69C2" w:rsidRPr="00886774">
              <w:t>prezentacja multimedialna</w:t>
            </w:r>
          </w:p>
          <w:p w14:paraId="2B7522D2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9A69C2" w:rsidRPr="00886774">
              <w:t xml:space="preserve"> podręcznik</w:t>
            </w:r>
          </w:p>
          <w:p w14:paraId="5DAE2894" w14:textId="77777777" w:rsidR="001904A8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58374A91" w14:textId="434ABE95" w:rsidR="008E43D5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E43D5">
              <w:t xml:space="preserve"> odczynniki i sprzęt laboratoryjny: sacharoza, woda, probówki, kwas solny, odczynniki niezbędne do wykonania próby Tollensa i/lub Trommera</w:t>
            </w:r>
          </w:p>
          <w:p w14:paraId="53F2E31B" w14:textId="760F7D97" w:rsidR="008E43D5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E43D5">
              <w:t xml:space="preserve"> </w:t>
            </w:r>
            <w:r w:rsidR="008E43D5" w:rsidRPr="008E43D5">
              <w:t xml:space="preserve">odczynniki i sprzęt laboratoryjny: </w:t>
            </w:r>
            <w:r w:rsidR="008E43D5">
              <w:t>maltoz</w:t>
            </w:r>
            <w:r w:rsidR="008E43D5" w:rsidRPr="008E43D5">
              <w:t>a, woda, probówki, odczynniki niezbędne do wykonania próby Tollensa i/lub Trommera</w:t>
            </w:r>
          </w:p>
          <w:p w14:paraId="25283ABF" w14:textId="239287A2" w:rsidR="008E43D5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E43D5">
              <w:t xml:space="preserve"> odczynniki i sprzęt laboratoryjny: skrobia, woda, probówki, jodyna</w:t>
            </w:r>
          </w:p>
          <w:p w14:paraId="47C58AC9" w14:textId="4A2D0FBF" w:rsidR="008E43D5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8E43D5">
              <w:t xml:space="preserve"> odczynniki i sprzęt laboratoryjny: skrobia, woda, jodyna, </w:t>
            </w:r>
            <w:r w:rsidR="008E43D5">
              <w:lastRenderedPageBreak/>
              <w:t>probówki, kwas solny, palnik</w:t>
            </w:r>
          </w:p>
        </w:tc>
      </w:tr>
      <w:tr w:rsidR="00275A02" w:rsidRPr="00886774" w14:paraId="0F4A70DA" w14:textId="77777777" w:rsidTr="00B65916">
        <w:tc>
          <w:tcPr>
            <w:tcW w:w="5000" w:type="pct"/>
            <w:gridSpan w:val="7"/>
          </w:tcPr>
          <w:p w14:paraId="0DC31006" w14:textId="3BD97A32" w:rsidR="00275A02" w:rsidRPr="00886774" w:rsidRDefault="00275A02" w:rsidP="00B65916">
            <w:pPr>
              <w:pStyle w:val="Tekstglowny"/>
              <w:spacing w:line="360" w:lineRule="auto"/>
              <w:jc w:val="left"/>
            </w:pPr>
            <w:r>
              <w:lastRenderedPageBreak/>
              <w:t>CHEMIA ŻYCIA CODZIENNEGO</w:t>
            </w:r>
          </w:p>
        </w:tc>
      </w:tr>
      <w:tr w:rsidR="001904A8" w:rsidRPr="00886774" w14:paraId="7C8C1E2E" w14:textId="77777777" w:rsidTr="00B65916">
        <w:tc>
          <w:tcPr>
            <w:tcW w:w="685" w:type="pct"/>
          </w:tcPr>
          <w:p w14:paraId="0155FE71" w14:textId="01D756F8" w:rsidR="001904A8" w:rsidRPr="00886774" w:rsidRDefault="009A69C2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Włókna celulozowe, białkowe, sztuczne i syntetyczne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 xml:space="preserve"> Opakowania</w:t>
            </w:r>
          </w:p>
        </w:tc>
        <w:tc>
          <w:tcPr>
            <w:tcW w:w="286" w:type="pct"/>
          </w:tcPr>
          <w:p w14:paraId="5B0EF603" w14:textId="77777777" w:rsidR="001904A8" w:rsidRPr="00886774" w:rsidRDefault="009A69C2" w:rsidP="001904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6800C8EF" w14:textId="2BD45D71" w:rsidR="001904A8" w:rsidRPr="00886774" w:rsidRDefault="004F45BA" w:rsidP="004F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pct"/>
          </w:tcPr>
          <w:p w14:paraId="3D6C8693" w14:textId="5467D50B" w:rsid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znajomość definicji włókna</w:t>
            </w:r>
          </w:p>
          <w:p w14:paraId="0884CE45" w14:textId="6EADA7F0" w:rsidR="009A69C2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znajomość klasyfikacji włókien</w:t>
            </w:r>
          </w:p>
          <w:p w14:paraId="4D95A583" w14:textId="72BFD8D5" w:rsid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charakteryzujących określone włókno</w:t>
            </w:r>
          </w:p>
          <w:p w14:paraId="1B4F8939" w14:textId="03E2F155" w:rsid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znajomość sposobów identyfikacji określonych włókien</w:t>
            </w:r>
          </w:p>
          <w:p w14:paraId="0425602F" w14:textId="2142872C" w:rsidR="008E43D5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przykładowych zastosowań określonych włókien</w:t>
            </w:r>
          </w:p>
          <w:p w14:paraId="01296360" w14:textId="46EF6793" w:rsidR="008E43D5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3D5">
              <w:rPr>
                <w:rFonts w:ascii="Times New Roman" w:hAnsi="Times New Roman" w:cs="Times New Roman"/>
                <w:sz w:val="20"/>
                <w:szCs w:val="20"/>
              </w:rPr>
              <w:t xml:space="preserve"> znajo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>mość zalet i wad przykładowych opakowań z wybranych włókien</w:t>
            </w:r>
          </w:p>
        </w:tc>
        <w:tc>
          <w:tcPr>
            <w:tcW w:w="752" w:type="pct"/>
          </w:tcPr>
          <w:p w14:paraId="75220382" w14:textId="7BB249C9" w:rsidR="00466A89" w:rsidRP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66A89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>powiązania wiedzy chemicznej z badaniem właściwości użytku codziennego</w:t>
            </w:r>
          </w:p>
          <w:p w14:paraId="2BD61897" w14:textId="27D035C7" w:rsidR="001904A8" w:rsidRPr="00886774" w:rsidRDefault="001904A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14:paraId="4F7A33F8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1E2891A4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156808F6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532C8AAD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101942A" w14:textId="7BCBBB7B" w:rsidR="00AC699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66A89">
              <w:t xml:space="preserve"> metoda PLAKAT</w:t>
            </w:r>
          </w:p>
          <w:p w14:paraId="7D8BB243" w14:textId="4093C38E" w:rsidR="00466A8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66A89">
              <w:t xml:space="preserve"> praca własna ucznia</w:t>
            </w:r>
          </w:p>
          <w:p w14:paraId="15F48CCD" w14:textId="4ECBE620" w:rsidR="00466A8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66A89">
              <w:t xml:space="preserve"> praca ze źródłami internetowymi</w:t>
            </w:r>
          </w:p>
          <w:p w14:paraId="5F955872" w14:textId="0E1982DB" w:rsidR="00FC7941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FC7941">
              <w:t xml:space="preserve"> eksperyment</w:t>
            </w:r>
          </w:p>
        </w:tc>
        <w:tc>
          <w:tcPr>
            <w:tcW w:w="763" w:type="pct"/>
          </w:tcPr>
          <w:p w14:paraId="7F6EE826" w14:textId="77777777" w:rsidR="00AC6999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AC6999" w:rsidRPr="00886774">
              <w:t xml:space="preserve"> prezentacja multimedialna</w:t>
            </w:r>
            <w:r w:rsidRPr="00886774">
              <w:t xml:space="preserve"> </w:t>
            </w:r>
          </w:p>
          <w:p w14:paraId="5CCCF8BB" w14:textId="23957414" w:rsidR="001904A8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</w:t>
            </w:r>
            <w:r w:rsidR="001904A8" w:rsidRPr="00886774">
              <w:t>podręcznik</w:t>
            </w:r>
          </w:p>
          <w:p w14:paraId="3E6F12BF" w14:textId="77777777" w:rsidR="001904A8" w:rsidRPr="00886774" w:rsidRDefault="001904A8" w:rsidP="00B65916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6D95645C" w14:textId="1A2AA755" w:rsidR="00AC699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</w:t>
            </w:r>
            <w:r w:rsidR="00466A89">
              <w:t>papier plakatowy</w:t>
            </w:r>
          </w:p>
          <w:p w14:paraId="1A92CF1C" w14:textId="5D52B1A0" w:rsidR="00466A8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66A89">
              <w:t xml:space="preserve"> flamastry</w:t>
            </w:r>
          </w:p>
          <w:p w14:paraId="0EE8B87F" w14:textId="50397881" w:rsidR="00466A89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466A89">
              <w:t xml:space="preserve"> referat</w:t>
            </w:r>
          </w:p>
          <w:p w14:paraId="636D8B76" w14:textId="32A5538F" w:rsidR="00466A89" w:rsidRPr="00886774" w:rsidRDefault="001D0F68" w:rsidP="00B65916">
            <w:pPr>
              <w:pStyle w:val="Tekstglowny"/>
              <w:spacing w:line="360" w:lineRule="auto"/>
              <w:jc w:val="left"/>
            </w:pPr>
            <w:r>
              <w:t>–</w:t>
            </w:r>
            <w:r w:rsidR="00FC7941">
              <w:t xml:space="preserve"> odczynniki i sprzęt laboratoryjny: skrawki materiałów z określonych włókien, palnik</w:t>
            </w:r>
          </w:p>
        </w:tc>
      </w:tr>
      <w:tr w:rsidR="00AC6999" w:rsidRPr="00886774" w14:paraId="35EB9595" w14:textId="77777777" w:rsidTr="00B65916">
        <w:tc>
          <w:tcPr>
            <w:tcW w:w="685" w:type="pct"/>
          </w:tcPr>
          <w:p w14:paraId="266ED5A1" w14:textId="01C59949" w:rsidR="00AC6999" w:rsidRPr="00886774" w:rsidRDefault="00AC6999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Chemia kosmetyków. Chemia gospodarcza</w:t>
            </w:r>
          </w:p>
        </w:tc>
        <w:tc>
          <w:tcPr>
            <w:tcW w:w="286" w:type="pct"/>
          </w:tcPr>
          <w:p w14:paraId="05065257" w14:textId="77777777" w:rsidR="00AC6999" w:rsidRPr="00886774" w:rsidRDefault="00AC6999" w:rsidP="00AC69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5E9186B4" w14:textId="54442EA1" w:rsidR="00AC6999" w:rsidRPr="00886774" w:rsidRDefault="004F45BA" w:rsidP="004F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</w:p>
        </w:tc>
        <w:tc>
          <w:tcPr>
            <w:tcW w:w="1292" w:type="pct"/>
          </w:tcPr>
          <w:p w14:paraId="383CB486" w14:textId="4B4C97EB" w:rsidR="00AC699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emulsji</w:t>
            </w:r>
          </w:p>
          <w:p w14:paraId="6E87F9A1" w14:textId="71BFE483" w:rsid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znajomość procesu tworzenia emulsji</w:t>
            </w:r>
          </w:p>
          <w:p w14:paraId="7F5589BC" w14:textId="6123E9F2" w:rsid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teoretycznego rozróżnienia emulsji W/O od O/W</w:t>
            </w:r>
          </w:p>
          <w:p w14:paraId="4A3CDC07" w14:textId="670A4653" w:rsid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emulsji</w:t>
            </w:r>
          </w:p>
          <w:p w14:paraId="6DF5B025" w14:textId="6DC31CBE" w:rsid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znajomość składu kosmetyków i ich rola</w:t>
            </w:r>
          </w:p>
          <w:p w14:paraId="589BF0BD" w14:textId="3A9B4633" w:rsidR="00466A8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znajomość składu środków czystości i ich rola</w:t>
            </w:r>
          </w:p>
          <w:p w14:paraId="0FE9A2F3" w14:textId="14964357" w:rsidR="00466A89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kształc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świadomoś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zagrożenia wynikającego ze stosowania środków czystości</w:t>
            </w:r>
          </w:p>
        </w:tc>
        <w:tc>
          <w:tcPr>
            <w:tcW w:w="752" w:type="pct"/>
          </w:tcPr>
          <w:p w14:paraId="78F70E6F" w14:textId="5B11BC00" w:rsidR="00AC6999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6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466A89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powiązania wiedzy chemicznej z </w:t>
            </w:r>
            <w:r w:rsidR="00035A04">
              <w:rPr>
                <w:rFonts w:ascii="Times New Roman" w:hAnsi="Times New Roman" w:cs="Times New Roman"/>
                <w:sz w:val="20"/>
                <w:szCs w:val="20"/>
              </w:rPr>
              <w:t>analizą</w:t>
            </w:r>
            <w:r w:rsidR="00466A89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właściwości użytku codziennego</w:t>
            </w:r>
          </w:p>
          <w:p w14:paraId="111D0BE9" w14:textId="616B58B3" w:rsidR="00035A04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35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A04" w:rsidRPr="00035A04">
              <w:rPr>
                <w:rFonts w:ascii="Times New Roman" w:hAnsi="Times New Roman" w:cs="Times New Roman"/>
                <w:sz w:val="20"/>
                <w:szCs w:val="20"/>
              </w:rPr>
              <w:t xml:space="preserve">potrafi powiązać procesy </w:t>
            </w:r>
            <w:r w:rsidR="00035A04">
              <w:rPr>
                <w:rFonts w:ascii="Times New Roman" w:hAnsi="Times New Roman" w:cs="Times New Roman"/>
                <w:sz w:val="20"/>
                <w:szCs w:val="20"/>
              </w:rPr>
              <w:t xml:space="preserve">zachodzące w życiu codziennym </w:t>
            </w:r>
            <w:r w:rsidR="00035A04" w:rsidRPr="00035A04">
              <w:rPr>
                <w:rFonts w:ascii="Times New Roman" w:hAnsi="Times New Roman" w:cs="Times New Roman"/>
                <w:sz w:val="20"/>
                <w:szCs w:val="20"/>
              </w:rPr>
              <w:t>z wiedzą chemiczną</w:t>
            </w:r>
          </w:p>
        </w:tc>
        <w:tc>
          <w:tcPr>
            <w:tcW w:w="653" w:type="pct"/>
          </w:tcPr>
          <w:p w14:paraId="225EB600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678D500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w grupach</w:t>
            </w:r>
          </w:p>
          <w:p w14:paraId="049020EB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z tekstem podręcznika</w:t>
            </w:r>
          </w:p>
          <w:p w14:paraId="1CD5775F" w14:textId="42FAB7D4" w:rsidR="00AC6999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035A04">
              <w:rPr>
                <w:szCs w:val="20"/>
              </w:rPr>
              <w:t xml:space="preserve"> </w:t>
            </w:r>
            <w:r w:rsidR="00AC6999" w:rsidRPr="00886774">
              <w:rPr>
                <w:szCs w:val="20"/>
              </w:rPr>
              <w:t>praca indywidualna ucznia</w:t>
            </w:r>
          </w:p>
          <w:p w14:paraId="74C63CF5" w14:textId="50A990CD" w:rsidR="00035A04" w:rsidRPr="00035A0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035A04" w:rsidRPr="00035A04">
              <w:rPr>
                <w:szCs w:val="20"/>
              </w:rPr>
              <w:t xml:space="preserve"> metoda PLAKAT</w:t>
            </w:r>
          </w:p>
          <w:p w14:paraId="74C15C83" w14:textId="68554E5A" w:rsidR="00035A04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035A04" w:rsidRPr="00035A04">
              <w:rPr>
                <w:szCs w:val="20"/>
              </w:rPr>
              <w:t xml:space="preserve"> praca ze źródłami internetowymi</w:t>
            </w:r>
          </w:p>
        </w:tc>
        <w:tc>
          <w:tcPr>
            <w:tcW w:w="763" w:type="pct"/>
          </w:tcPr>
          <w:p w14:paraId="3906F3A5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podręcznik</w:t>
            </w:r>
          </w:p>
          <w:p w14:paraId="5ABDC3B4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0CEB1561" w14:textId="74741086" w:rsidR="00035A04" w:rsidRPr="00035A0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035A04" w:rsidRPr="00035A04">
              <w:rPr>
                <w:szCs w:val="20"/>
              </w:rPr>
              <w:t xml:space="preserve"> papier plakatowy</w:t>
            </w:r>
          </w:p>
          <w:p w14:paraId="319FE030" w14:textId="6D918A0E" w:rsidR="00035A04" w:rsidRPr="00035A0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035A04" w:rsidRPr="00035A04">
              <w:rPr>
                <w:szCs w:val="20"/>
              </w:rPr>
              <w:t xml:space="preserve"> flamastry</w:t>
            </w:r>
          </w:p>
          <w:p w14:paraId="3D09A429" w14:textId="1991A453" w:rsidR="00AC6999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035A04" w:rsidRPr="00035A04">
              <w:rPr>
                <w:szCs w:val="20"/>
              </w:rPr>
              <w:t xml:space="preserve"> referat</w:t>
            </w:r>
          </w:p>
        </w:tc>
      </w:tr>
      <w:tr w:rsidR="00AC6999" w:rsidRPr="00886774" w14:paraId="66CF151A" w14:textId="77777777" w:rsidTr="00B65916">
        <w:tc>
          <w:tcPr>
            <w:tcW w:w="685" w:type="pct"/>
          </w:tcPr>
          <w:p w14:paraId="29D6430E" w14:textId="77777777" w:rsidR="00AC6999" w:rsidRPr="00886774" w:rsidRDefault="00AC6999" w:rsidP="00BA1C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CFD">
              <w:rPr>
                <w:rFonts w:ascii="Times New Roman" w:hAnsi="Times New Roman" w:cs="Times New Roman"/>
                <w:sz w:val="20"/>
                <w:szCs w:val="20"/>
              </w:rPr>
              <w:t>Lek czy trucizna?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</w:tcPr>
          <w:p w14:paraId="1BD74655" w14:textId="77777777" w:rsidR="00AC6999" w:rsidRPr="00886774" w:rsidRDefault="00AC6999" w:rsidP="00AC69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2CB1E0FB" w14:textId="03BDBB98" w:rsidR="00AC6999" w:rsidRPr="00886774" w:rsidRDefault="004F45BA" w:rsidP="004F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</w:tc>
        <w:tc>
          <w:tcPr>
            <w:tcW w:w="1292" w:type="pct"/>
          </w:tcPr>
          <w:p w14:paraId="59B202F2" w14:textId="2644F1E0" w:rsidR="00271ACD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35A04">
              <w:rPr>
                <w:rFonts w:ascii="Times New Roman" w:hAnsi="Times New Roman" w:cs="Times New Roman"/>
                <w:sz w:val="20"/>
                <w:szCs w:val="20"/>
              </w:rPr>
              <w:t xml:space="preserve"> znajo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>mość sposobów przenikania substancji chemicznych do organizmu</w:t>
            </w:r>
          </w:p>
          <w:p w14:paraId="4CA4276B" w14:textId="1BFCB488" w:rsidR="00FC7941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znajomość czynników warunkujących lecznicze lub toksyczne właściwości substancji chemicznych</w:t>
            </w:r>
          </w:p>
          <w:p w14:paraId="439D73E1" w14:textId="5919FCD8" w:rsidR="00FC7941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operowania pojęciami </w:t>
            </w:r>
            <w:r w:rsidR="00FC7941" w:rsidRPr="00EE1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dawka minimalna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4D89" w:rsidRPr="00B338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dawka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41" w:rsidRPr="00EE1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maksymalna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4D89" w:rsidRPr="00B338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dawka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41" w:rsidRPr="00EE1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lecznicza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4D89" w:rsidRPr="00B338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dawka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41" w:rsidRPr="00EE1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śmiertelna</w:t>
            </w:r>
          </w:p>
          <w:p w14:paraId="17F9FE2F" w14:textId="47627363" w:rsidR="00FC7941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znajomość mechanizmów działania wybranych leków</w:t>
            </w:r>
          </w:p>
          <w:p w14:paraId="0413FA50" w14:textId="19C91E9A" w:rsidR="00FC7941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znajomość wpływu wybranych substancji biologicznie czynnych naturalnie występujących w wybranych produktach spożywczych</w:t>
            </w:r>
          </w:p>
          <w:p w14:paraId="3F10B634" w14:textId="1DB08564" w:rsidR="00FC7941" w:rsidRPr="00886774" w:rsidRDefault="00FC7941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6F940C41" w14:textId="386C853D" w:rsidR="00FC7941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FC7941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powiązania wiedzy chemicznej z 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>właściwościami substancji</w:t>
            </w:r>
          </w:p>
          <w:p w14:paraId="7F2ACB7E" w14:textId="595AA4BE" w:rsidR="00AC6999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FC7941">
              <w:rPr>
                <w:rFonts w:ascii="Times New Roman" w:hAnsi="Times New Roman" w:cs="Times New Roman"/>
                <w:sz w:val="20"/>
                <w:szCs w:val="20"/>
              </w:rPr>
              <w:t xml:space="preserve"> powiązania wiedzy chemicznej z szeroko pojętą medycyną</w:t>
            </w:r>
          </w:p>
        </w:tc>
        <w:tc>
          <w:tcPr>
            <w:tcW w:w="653" w:type="pct"/>
          </w:tcPr>
          <w:p w14:paraId="27CDA27A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16DEE5FC" w14:textId="77777777" w:rsidR="00AC6999" w:rsidRPr="00886774" w:rsidRDefault="00AC6999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49A713D6" w14:textId="77777777" w:rsidR="00683FE6" w:rsidRPr="00683FE6" w:rsidRDefault="00683FE6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683FE6">
              <w:rPr>
                <w:szCs w:val="20"/>
              </w:rPr>
              <w:t>– praca z tekstem podręcznika</w:t>
            </w:r>
          </w:p>
          <w:p w14:paraId="29B0DDF9" w14:textId="04F093DA" w:rsidR="00683FE6" w:rsidRPr="00683FE6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683FE6" w:rsidRPr="00683FE6">
              <w:rPr>
                <w:szCs w:val="20"/>
              </w:rPr>
              <w:t xml:space="preserve"> praca indywidualna ucznia</w:t>
            </w:r>
          </w:p>
          <w:p w14:paraId="01405C26" w14:textId="5E84E5BC" w:rsidR="00683FE6" w:rsidRPr="00683FE6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683FE6" w:rsidRPr="00683FE6">
              <w:rPr>
                <w:szCs w:val="20"/>
              </w:rPr>
              <w:t xml:space="preserve"> metoda PLAKAT</w:t>
            </w:r>
          </w:p>
          <w:p w14:paraId="593F5E6D" w14:textId="42763B26" w:rsidR="00DC375E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683FE6" w:rsidRPr="00683FE6">
              <w:rPr>
                <w:szCs w:val="20"/>
              </w:rPr>
              <w:t xml:space="preserve"> praca ze źródłami internetowymi</w:t>
            </w:r>
          </w:p>
        </w:tc>
        <w:tc>
          <w:tcPr>
            <w:tcW w:w="763" w:type="pct"/>
          </w:tcPr>
          <w:p w14:paraId="6F167462" w14:textId="77777777" w:rsidR="00DC375E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DC375E" w:rsidRPr="00886774">
              <w:rPr>
                <w:szCs w:val="20"/>
              </w:rPr>
              <w:t xml:space="preserve"> prezentacja multimedialna</w:t>
            </w:r>
          </w:p>
          <w:p w14:paraId="4B7BB455" w14:textId="2E7182EB" w:rsidR="00AC6999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C6999" w:rsidRPr="00886774">
              <w:rPr>
                <w:szCs w:val="20"/>
              </w:rPr>
              <w:t xml:space="preserve"> podręcznik</w:t>
            </w:r>
          </w:p>
          <w:p w14:paraId="63C20DE6" w14:textId="77777777" w:rsidR="00AC6999" w:rsidRPr="00886774" w:rsidRDefault="00AC6999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3DA2525A" w14:textId="56C7EB1B" w:rsidR="00683FE6" w:rsidRPr="00683FE6" w:rsidRDefault="00AC6999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FE6" w:rsidRPr="00683FE6">
              <w:rPr>
                <w:rFonts w:ascii="Times New Roman" w:hAnsi="Times New Roman" w:cs="Times New Roman"/>
                <w:sz w:val="20"/>
                <w:szCs w:val="20"/>
              </w:rPr>
              <w:t>papier plakatowy</w:t>
            </w:r>
          </w:p>
          <w:p w14:paraId="173E167F" w14:textId="5CAC3082" w:rsidR="00683FE6" w:rsidRPr="00683FE6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FE6" w:rsidRPr="00683FE6">
              <w:rPr>
                <w:rFonts w:ascii="Times New Roman" w:hAnsi="Times New Roman" w:cs="Times New Roman"/>
                <w:sz w:val="20"/>
                <w:szCs w:val="20"/>
              </w:rPr>
              <w:t xml:space="preserve"> flamastry</w:t>
            </w:r>
          </w:p>
          <w:p w14:paraId="4CEE235A" w14:textId="0E391451" w:rsidR="00E76246" w:rsidRPr="00886774" w:rsidRDefault="001D0F68" w:rsidP="006D4D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FE6" w:rsidRPr="00683FE6">
              <w:rPr>
                <w:rFonts w:ascii="Times New Roman" w:hAnsi="Times New Roman" w:cs="Times New Roman"/>
                <w:sz w:val="20"/>
                <w:szCs w:val="20"/>
              </w:rPr>
              <w:t xml:space="preserve"> referat</w:t>
            </w:r>
          </w:p>
        </w:tc>
      </w:tr>
      <w:tr w:rsidR="00F41670" w:rsidRPr="00886774" w14:paraId="3567508F" w14:textId="77777777" w:rsidTr="00B65916">
        <w:tc>
          <w:tcPr>
            <w:tcW w:w="685" w:type="pct"/>
          </w:tcPr>
          <w:p w14:paraId="31696561" w14:textId="3ECD2A30" w:rsidR="00F41670" w:rsidRPr="00886774" w:rsidRDefault="00F41670" w:rsidP="00F416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Procesy fermentacji. Konserwowanie żywności</w:t>
            </w:r>
          </w:p>
        </w:tc>
        <w:tc>
          <w:tcPr>
            <w:tcW w:w="286" w:type="pct"/>
          </w:tcPr>
          <w:p w14:paraId="33631966" w14:textId="77777777" w:rsidR="00F41670" w:rsidRPr="00886774" w:rsidRDefault="00F41670" w:rsidP="00F416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14:paraId="7BD22BC1" w14:textId="5505DEAE" w:rsidR="00F41670" w:rsidRPr="00886774" w:rsidRDefault="00F41670" w:rsidP="00F416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D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8) </w:t>
            </w:r>
          </w:p>
        </w:tc>
        <w:tc>
          <w:tcPr>
            <w:tcW w:w="1292" w:type="pct"/>
          </w:tcPr>
          <w:p w14:paraId="092E87A6" w14:textId="16ADF619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znajomość przebiegu procesów fermentacji</w:t>
            </w:r>
          </w:p>
          <w:p w14:paraId="39EE9E22" w14:textId="2838EFC1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znajomość procesów zachodzących podczas wyrabiania ciasta, produkcji wina czy przetwarzania mleka</w:t>
            </w:r>
          </w:p>
          <w:p w14:paraId="5016319E" w14:textId="158FB631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rozróżnienia fermentacji alkoholowej, mlekowej, octowej</w:t>
            </w:r>
          </w:p>
          <w:p w14:paraId="5F704941" w14:textId="405FCA7C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zobrazowania odpowiednim równaniem reakcji procesu fermentacji alkoholowej, octowej i mlekowej</w:t>
            </w:r>
          </w:p>
          <w:p w14:paraId="486EF1DC" w14:textId="1A0BBD37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kształcenie umiejętności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zobrazowania odpowiednim równaniem reakcji procesów zachodzących podczas wyrastania ciasta</w:t>
            </w:r>
          </w:p>
          <w:p w14:paraId="763C6BCB" w14:textId="31904607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przyczyn psucia się żywności</w:t>
            </w:r>
          </w:p>
          <w:p w14:paraId="7E80FEFC" w14:textId="233913B4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znajomość konsekwencji wynikających ze stosowania środków konserwujących</w:t>
            </w:r>
          </w:p>
          <w:p w14:paraId="48E572D0" w14:textId="5723F8B8" w:rsidR="00F41670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znajomość dodatków stosowanych do żywności</w:t>
            </w:r>
          </w:p>
        </w:tc>
        <w:tc>
          <w:tcPr>
            <w:tcW w:w="752" w:type="pct"/>
          </w:tcPr>
          <w:p w14:paraId="3678D8A6" w14:textId="073098F2" w:rsidR="00F41670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0AE">
              <w:rPr>
                <w:rFonts w:ascii="Times New Roman" w:hAnsi="Times New Roman" w:cs="Times New Roman"/>
                <w:sz w:val="20"/>
                <w:szCs w:val="20"/>
              </w:rPr>
              <w:t>kształci umiejętności</w:t>
            </w:r>
            <w:r w:rsidR="00F41670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powiązania wiedzy chemicznej z 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>analizą</w:t>
            </w:r>
            <w:r w:rsidR="00F41670" w:rsidRPr="00466A89">
              <w:rPr>
                <w:rFonts w:ascii="Times New Roman" w:hAnsi="Times New Roman" w:cs="Times New Roman"/>
                <w:sz w:val="20"/>
                <w:szCs w:val="20"/>
              </w:rPr>
              <w:t xml:space="preserve"> właściwości użytku codziennego</w:t>
            </w:r>
          </w:p>
          <w:p w14:paraId="25727E64" w14:textId="38FCD834" w:rsidR="00F41670" w:rsidRPr="00886774" w:rsidRDefault="001D0F68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670" w:rsidRPr="00035A04">
              <w:rPr>
                <w:rFonts w:ascii="Times New Roman" w:hAnsi="Times New Roman" w:cs="Times New Roman"/>
                <w:sz w:val="20"/>
                <w:szCs w:val="20"/>
              </w:rPr>
              <w:t xml:space="preserve">potrafi powiązać procesy 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t xml:space="preserve">zachodzące w </w:t>
            </w:r>
            <w:r w:rsidR="00F41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życiu codziennym </w:t>
            </w:r>
            <w:r w:rsidR="00F41670" w:rsidRPr="00035A04">
              <w:rPr>
                <w:rFonts w:ascii="Times New Roman" w:hAnsi="Times New Roman" w:cs="Times New Roman"/>
                <w:sz w:val="20"/>
                <w:szCs w:val="20"/>
              </w:rPr>
              <w:t>z wiedzą chemiczną</w:t>
            </w:r>
          </w:p>
        </w:tc>
        <w:tc>
          <w:tcPr>
            <w:tcW w:w="653" w:type="pct"/>
          </w:tcPr>
          <w:p w14:paraId="34677A3A" w14:textId="77777777" w:rsidR="00F41670" w:rsidRPr="00886774" w:rsidRDefault="00F41670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00C8C9E2" w14:textId="77777777" w:rsidR="00F41670" w:rsidRPr="00886774" w:rsidRDefault="00F41670" w:rsidP="00B659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339BF497" w14:textId="1057CDA4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886774">
              <w:rPr>
                <w:szCs w:val="20"/>
              </w:rPr>
              <w:t xml:space="preserve"> praca indywidualna ucznia </w:t>
            </w:r>
          </w:p>
          <w:p w14:paraId="6D573D16" w14:textId="19DA115B" w:rsidR="00F41670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886774">
              <w:rPr>
                <w:szCs w:val="20"/>
              </w:rPr>
              <w:t xml:space="preserve"> referat</w:t>
            </w:r>
          </w:p>
          <w:p w14:paraId="46CF6576" w14:textId="58E9F188" w:rsidR="00F41670" w:rsidRPr="00683FE6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F41670" w:rsidRPr="00683FE6">
              <w:rPr>
                <w:szCs w:val="20"/>
              </w:rPr>
              <w:t xml:space="preserve"> metoda PLAKAT</w:t>
            </w:r>
          </w:p>
          <w:p w14:paraId="01030C27" w14:textId="3C54B5BD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683FE6">
              <w:rPr>
                <w:szCs w:val="20"/>
              </w:rPr>
              <w:t xml:space="preserve"> praca ze źródłami internetowymi</w:t>
            </w:r>
          </w:p>
        </w:tc>
        <w:tc>
          <w:tcPr>
            <w:tcW w:w="763" w:type="pct"/>
          </w:tcPr>
          <w:p w14:paraId="6CF5F457" w14:textId="06FCCD7B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F41670" w:rsidRPr="00886774">
              <w:rPr>
                <w:szCs w:val="20"/>
              </w:rPr>
              <w:t xml:space="preserve"> prezentacja multimedialna</w:t>
            </w:r>
          </w:p>
          <w:p w14:paraId="32ABB0B2" w14:textId="266CAF45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886774">
              <w:rPr>
                <w:szCs w:val="20"/>
              </w:rPr>
              <w:t xml:space="preserve"> podręcznik</w:t>
            </w:r>
          </w:p>
          <w:p w14:paraId="7FA66677" w14:textId="57C6CC31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886774">
              <w:rPr>
                <w:szCs w:val="20"/>
              </w:rPr>
              <w:t xml:space="preserve"> karta pracy</w:t>
            </w:r>
          </w:p>
          <w:p w14:paraId="44B80B3F" w14:textId="576D1BFA" w:rsidR="00F41670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 w:rsidRPr="00886774">
              <w:rPr>
                <w:szCs w:val="20"/>
              </w:rPr>
              <w:t xml:space="preserve"> </w:t>
            </w:r>
            <w:r w:rsidR="00F41670">
              <w:rPr>
                <w:szCs w:val="20"/>
              </w:rPr>
              <w:t>papier plakatowy</w:t>
            </w:r>
          </w:p>
          <w:p w14:paraId="2DB5E036" w14:textId="4DE5F100" w:rsidR="00F41670" w:rsidRPr="00886774" w:rsidRDefault="001D0F68" w:rsidP="00B65916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41670">
              <w:rPr>
                <w:szCs w:val="20"/>
              </w:rPr>
              <w:t xml:space="preserve"> flamastry</w:t>
            </w:r>
          </w:p>
        </w:tc>
      </w:tr>
    </w:tbl>
    <w:p w14:paraId="578A48BA" w14:textId="77777777" w:rsidR="00B44A80" w:rsidRDefault="00B44A80"/>
    <w:sectPr w:rsidR="00B44A80" w:rsidSect="0095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F853" w14:textId="77777777" w:rsidR="00533C5D" w:rsidRDefault="00533C5D" w:rsidP="00AE0EDC">
      <w:pPr>
        <w:spacing w:after="0" w:line="240" w:lineRule="auto"/>
      </w:pPr>
      <w:r>
        <w:separator/>
      </w:r>
    </w:p>
  </w:endnote>
  <w:endnote w:type="continuationSeparator" w:id="0">
    <w:p w14:paraId="7536C9FE" w14:textId="77777777" w:rsidR="00533C5D" w:rsidRDefault="00533C5D" w:rsidP="00AE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67D1" w14:textId="77777777" w:rsidR="00533C5D" w:rsidRDefault="00533C5D" w:rsidP="00AE0EDC">
      <w:pPr>
        <w:spacing w:after="0" w:line="240" w:lineRule="auto"/>
      </w:pPr>
      <w:r>
        <w:separator/>
      </w:r>
    </w:p>
  </w:footnote>
  <w:footnote w:type="continuationSeparator" w:id="0">
    <w:p w14:paraId="34B2F8C4" w14:textId="77777777" w:rsidR="00533C5D" w:rsidRDefault="00533C5D" w:rsidP="00AE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889"/>
    <w:multiLevelType w:val="hybridMultilevel"/>
    <w:tmpl w:val="0F5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76"/>
    <w:rsid w:val="00002D13"/>
    <w:rsid w:val="00020090"/>
    <w:rsid w:val="000302DF"/>
    <w:rsid w:val="00035A04"/>
    <w:rsid w:val="0007181B"/>
    <w:rsid w:val="000A06DB"/>
    <w:rsid w:val="000B3B0D"/>
    <w:rsid w:val="000B5460"/>
    <w:rsid w:val="000C1994"/>
    <w:rsid w:val="000C7362"/>
    <w:rsid w:val="001253F8"/>
    <w:rsid w:val="001508EA"/>
    <w:rsid w:val="001747BB"/>
    <w:rsid w:val="001904A8"/>
    <w:rsid w:val="001A166C"/>
    <w:rsid w:val="001B01B1"/>
    <w:rsid w:val="001B4AAA"/>
    <w:rsid w:val="001D0B95"/>
    <w:rsid w:val="001D0F68"/>
    <w:rsid w:val="001D2669"/>
    <w:rsid w:val="001E6A78"/>
    <w:rsid w:val="001F3EDF"/>
    <w:rsid w:val="00204918"/>
    <w:rsid w:val="00205BCF"/>
    <w:rsid w:val="00222B6F"/>
    <w:rsid w:val="002244F9"/>
    <w:rsid w:val="00232874"/>
    <w:rsid w:val="00241086"/>
    <w:rsid w:val="002570E6"/>
    <w:rsid w:val="002624B5"/>
    <w:rsid w:val="002719B8"/>
    <w:rsid w:val="00271ACD"/>
    <w:rsid w:val="00274D4D"/>
    <w:rsid w:val="00275A02"/>
    <w:rsid w:val="002875A4"/>
    <w:rsid w:val="0029018D"/>
    <w:rsid w:val="002A7B4D"/>
    <w:rsid w:val="002C200D"/>
    <w:rsid w:val="002D6739"/>
    <w:rsid w:val="002D7073"/>
    <w:rsid w:val="003044B4"/>
    <w:rsid w:val="00311BF6"/>
    <w:rsid w:val="00330529"/>
    <w:rsid w:val="0033738C"/>
    <w:rsid w:val="00352E98"/>
    <w:rsid w:val="00355420"/>
    <w:rsid w:val="0036596F"/>
    <w:rsid w:val="0037092D"/>
    <w:rsid w:val="003752FB"/>
    <w:rsid w:val="003807D8"/>
    <w:rsid w:val="003866C9"/>
    <w:rsid w:val="00387004"/>
    <w:rsid w:val="003916A9"/>
    <w:rsid w:val="00392266"/>
    <w:rsid w:val="003A39A5"/>
    <w:rsid w:val="003C0468"/>
    <w:rsid w:val="004040EE"/>
    <w:rsid w:val="004179F3"/>
    <w:rsid w:val="00422A1E"/>
    <w:rsid w:val="00436E84"/>
    <w:rsid w:val="004408BC"/>
    <w:rsid w:val="00451BE9"/>
    <w:rsid w:val="00466A89"/>
    <w:rsid w:val="0047378D"/>
    <w:rsid w:val="00475185"/>
    <w:rsid w:val="004A6A24"/>
    <w:rsid w:val="004A6D58"/>
    <w:rsid w:val="004B69CC"/>
    <w:rsid w:val="004E5DF5"/>
    <w:rsid w:val="004F45BA"/>
    <w:rsid w:val="00500395"/>
    <w:rsid w:val="00506B17"/>
    <w:rsid w:val="0051249C"/>
    <w:rsid w:val="0052069A"/>
    <w:rsid w:val="0052322A"/>
    <w:rsid w:val="00533C5D"/>
    <w:rsid w:val="00562780"/>
    <w:rsid w:val="00564572"/>
    <w:rsid w:val="0058077F"/>
    <w:rsid w:val="0059018E"/>
    <w:rsid w:val="005A4DC0"/>
    <w:rsid w:val="005A697A"/>
    <w:rsid w:val="005B164E"/>
    <w:rsid w:val="005F3F4E"/>
    <w:rsid w:val="005F636C"/>
    <w:rsid w:val="006279A8"/>
    <w:rsid w:val="00641AFB"/>
    <w:rsid w:val="00652E06"/>
    <w:rsid w:val="00660BA0"/>
    <w:rsid w:val="00683FE6"/>
    <w:rsid w:val="0068448D"/>
    <w:rsid w:val="006979C3"/>
    <w:rsid w:val="006C1622"/>
    <w:rsid w:val="006D4D89"/>
    <w:rsid w:val="006E5BA6"/>
    <w:rsid w:val="00710319"/>
    <w:rsid w:val="00710460"/>
    <w:rsid w:val="00716A1F"/>
    <w:rsid w:val="00716AD9"/>
    <w:rsid w:val="00732743"/>
    <w:rsid w:val="00737A00"/>
    <w:rsid w:val="007563DC"/>
    <w:rsid w:val="0077387F"/>
    <w:rsid w:val="00775243"/>
    <w:rsid w:val="007803A3"/>
    <w:rsid w:val="00782787"/>
    <w:rsid w:val="007C625C"/>
    <w:rsid w:val="007D2126"/>
    <w:rsid w:val="007D6F23"/>
    <w:rsid w:val="00806DCF"/>
    <w:rsid w:val="00820ECB"/>
    <w:rsid w:val="00825B15"/>
    <w:rsid w:val="00830B93"/>
    <w:rsid w:val="00837D4C"/>
    <w:rsid w:val="00857BA3"/>
    <w:rsid w:val="00862607"/>
    <w:rsid w:val="0086706F"/>
    <w:rsid w:val="00886774"/>
    <w:rsid w:val="008C6895"/>
    <w:rsid w:val="008E43D5"/>
    <w:rsid w:val="00904A35"/>
    <w:rsid w:val="00921D91"/>
    <w:rsid w:val="0092557B"/>
    <w:rsid w:val="009301C9"/>
    <w:rsid w:val="009365B7"/>
    <w:rsid w:val="00946FD8"/>
    <w:rsid w:val="00951DDB"/>
    <w:rsid w:val="00953506"/>
    <w:rsid w:val="00955BB9"/>
    <w:rsid w:val="00980D74"/>
    <w:rsid w:val="0098413D"/>
    <w:rsid w:val="009A18E3"/>
    <w:rsid w:val="009A69C2"/>
    <w:rsid w:val="009B3491"/>
    <w:rsid w:val="009C44A8"/>
    <w:rsid w:val="00A40C49"/>
    <w:rsid w:val="00A6468E"/>
    <w:rsid w:val="00A7484E"/>
    <w:rsid w:val="00AA14A3"/>
    <w:rsid w:val="00AA657D"/>
    <w:rsid w:val="00AA70AE"/>
    <w:rsid w:val="00AC1443"/>
    <w:rsid w:val="00AC6999"/>
    <w:rsid w:val="00AD2102"/>
    <w:rsid w:val="00AE0EDC"/>
    <w:rsid w:val="00AF60A9"/>
    <w:rsid w:val="00B03A0B"/>
    <w:rsid w:val="00B15FA0"/>
    <w:rsid w:val="00B23F95"/>
    <w:rsid w:val="00B44A80"/>
    <w:rsid w:val="00B51B2B"/>
    <w:rsid w:val="00B61FED"/>
    <w:rsid w:val="00B63DFA"/>
    <w:rsid w:val="00B65916"/>
    <w:rsid w:val="00BA1CFD"/>
    <w:rsid w:val="00BA478A"/>
    <w:rsid w:val="00BA619E"/>
    <w:rsid w:val="00BB4DF3"/>
    <w:rsid w:val="00BC2E27"/>
    <w:rsid w:val="00BC64F3"/>
    <w:rsid w:val="00BF2C4E"/>
    <w:rsid w:val="00C01A2B"/>
    <w:rsid w:val="00C10C39"/>
    <w:rsid w:val="00C1141D"/>
    <w:rsid w:val="00C309F5"/>
    <w:rsid w:val="00C3228B"/>
    <w:rsid w:val="00C6626D"/>
    <w:rsid w:val="00C719FC"/>
    <w:rsid w:val="00C85326"/>
    <w:rsid w:val="00C92F0F"/>
    <w:rsid w:val="00C96F4B"/>
    <w:rsid w:val="00CC0121"/>
    <w:rsid w:val="00CC4869"/>
    <w:rsid w:val="00CE62A0"/>
    <w:rsid w:val="00CE7C4C"/>
    <w:rsid w:val="00CF7B40"/>
    <w:rsid w:val="00D44C4E"/>
    <w:rsid w:val="00D93E8A"/>
    <w:rsid w:val="00D951B1"/>
    <w:rsid w:val="00D965E1"/>
    <w:rsid w:val="00DC375E"/>
    <w:rsid w:val="00E00E38"/>
    <w:rsid w:val="00E10029"/>
    <w:rsid w:val="00E10623"/>
    <w:rsid w:val="00E15217"/>
    <w:rsid w:val="00E154D2"/>
    <w:rsid w:val="00E2024B"/>
    <w:rsid w:val="00E31ACC"/>
    <w:rsid w:val="00E76246"/>
    <w:rsid w:val="00E813F2"/>
    <w:rsid w:val="00E9048C"/>
    <w:rsid w:val="00E92576"/>
    <w:rsid w:val="00E93012"/>
    <w:rsid w:val="00EA1D08"/>
    <w:rsid w:val="00EA230A"/>
    <w:rsid w:val="00EE1096"/>
    <w:rsid w:val="00EE36E7"/>
    <w:rsid w:val="00F0331B"/>
    <w:rsid w:val="00F102CD"/>
    <w:rsid w:val="00F23CBA"/>
    <w:rsid w:val="00F41670"/>
    <w:rsid w:val="00F50993"/>
    <w:rsid w:val="00F53C37"/>
    <w:rsid w:val="00F860F9"/>
    <w:rsid w:val="00F87942"/>
    <w:rsid w:val="00FB0496"/>
    <w:rsid w:val="00FC7941"/>
    <w:rsid w:val="00FD2A3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C8C6"/>
  <w15:chartTrackingRefBased/>
  <w15:docId w15:val="{43C84A78-6EB3-494E-B1EE-E257F43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002D13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E9257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39"/>
    <w:rsid w:val="009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951DDB"/>
    <w:rPr>
      <w:b/>
      <w:bCs/>
    </w:rPr>
  </w:style>
  <w:style w:type="character" w:customStyle="1" w:styleId="Italic">
    <w:name w:val="!_Italic"/>
    <w:uiPriority w:val="1"/>
    <w:qFormat/>
    <w:rsid w:val="00951DDB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002D1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E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92AD-927C-4573-81A5-7D4B338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4710</Words>
  <Characters>28260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By</dc:creator>
  <cp:keywords/>
  <dc:description/>
  <cp:lastModifiedBy>Barbara Budny</cp:lastModifiedBy>
  <cp:revision>35</cp:revision>
  <cp:lastPrinted>2020-02-13T07:28:00Z</cp:lastPrinted>
  <dcterms:created xsi:type="dcterms:W3CDTF">2021-02-15T14:06:00Z</dcterms:created>
  <dcterms:modified xsi:type="dcterms:W3CDTF">2021-04-13T18:20:00Z</dcterms:modified>
</cp:coreProperties>
</file>